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668" w:type="dxa"/>
        <w:jc w:val="center"/>
        <w:tblLayout w:type="fixed"/>
        <w:tblLook w:val="0000" w:firstRow="0" w:lastRow="0" w:firstColumn="0" w:lastColumn="0" w:noHBand="0" w:noVBand="0"/>
      </w:tblPr>
      <w:tblGrid>
        <w:gridCol w:w="4531"/>
        <w:gridCol w:w="1534"/>
        <w:gridCol w:w="1534"/>
        <w:gridCol w:w="1534"/>
        <w:gridCol w:w="1535"/>
      </w:tblGrid>
      <w:tr w:rsidR="00337B0B" w:rsidRPr="007E72C1" w:rsidTr="00337B0B">
        <w:trPr>
          <w:trHeight w:val="558"/>
          <w:jc w:val="center"/>
        </w:trPr>
        <w:tc>
          <w:tcPr>
            <w:tcW w:w="4531" w:type="dxa"/>
            <w:vMerge w:val="restart"/>
          </w:tcPr>
          <w:p w:rsidR="00337B0B" w:rsidRPr="007E72C1" w:rsidRDefault="00337B0B" w:rsidP="00220D9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976A1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05BCCB" wp14:editId="7928A284">
                  <wp:extent cx="2520000" cy="2520000"/>
                  <wp:effectExtent l="0" t="0" r="0" b="0"/>
                  <wp:docPr id="4" name="Рисунок 4" descr="D:\WorkingSodnomov\Графики карты рисунки\логотипы\год науки2021\Year_of_Science_logo_set\PNG\YoS_log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WorkingSodnomov\Графики карты рисунки\логотипы\год науки2021\Year_of_Science_logo_set\PNG\YoS_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7" w:type="dxa"/>
            <w:gridSpan w:val="4"/>
          </w:tcPr>
          <w:p w:rsidR="0020188B" w:rsidRDefault="0020188B" w:rsidP="00337B0B">
            <w:pPr>
              <w:suppressAutoHyphens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u w:val="single"/>
                <w:lang w:eastAsia="ar-SA"/>
              </w:rPr>
            </w:pPr>
          </w:p>
          <w:p w:rsidR="0020188B" w:rsidRDefault="0020188B" w:rsidP="00337B0B">
            <w:pPr>
              <w:suppressAutoHyphens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u w:val="single"/>
                <w:lang w:eastAsia="ar-SA"/>
              </w:rPr>
            </w:pPr>
          </w:p>
          <w:p w:rsidR="00337B0B" w:rsidRDefault="00337B0B" w:rsidP="003B54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C6600"/>
                <w:sz w:val="16"/>
                <w:szCs w:val="16"/>
                <w:lang w:eastAsia="ar-SA"/>
              </w:rPr>
            </w:pPr>
          </w:p>
          <w:p w:rsidR="0020188B" w:rsidRDefault="0020188B" w:rsidP="003B54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C6600"/>
                <w:sz w:val="16"/>
                <w:szCs w:val="16"/>
                <w:lang w:eastAsia="ar-SA"/>
              </w:rPr>
            </w:pPr>
          </w:p>
          <w:p w:rsidR="0020188B" w:rsidRDefault="0020188B" w:rsidP="003B54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C6600"/>
                <w:sz w:val="16"/>
                <w:szCs w:val="16"/>
                <w:lang w:eastAsia="ar-SA"/>
              </w:rPr>
            </w:pPr>
          </w:p>
          <w:p w:rsidR="0020188B" w:rsidRPr="00FB0F8F" w:rsidRDefault="0020188B" w:rsidP="003B54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C6600"/>
                <w:sz w:val="16"/>
                <w:szCs w:val="16"/>
                <w:lang w:eastAsia="ar-SA"/>
              </w:rPr>
            </w:pPr>
          </w:p>
        </w:tc>
      </w:tr>
      <w:tr w:rsidR="00337B0B" w:rsidRPr="007E72C1" w:rsidTr="00337B0B">
        <w:trPr>
          <w:trHeight w:val="1408"/>
          <w:jc w:val="center"/>
        </w:trPr>
        <w:tc>
          <w:tcPr>
            <w:tcW w:w="4531" w:type="dxa"/>
            <w:vMerge/>
          </w:tcPr>
          <w:p w:rsidR="00337B0B" w:rsidRPr="000976A1" w:rsidRDefault="00337B0B" w:rsidP="00220D9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</w:tcPr>
          <w:p w:rsidR="00337B0B" w:rsidRPr="008136AB" w:rsidRDefault="0054365D" w:rsidP="00337B0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u w:val="single"/>
                <w:lang w:eastAsia="ar-SA"/>
              </w:rPr>
            </w:pPr>
            <w:r w:rsidRPr="007E72C1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06B3E" wp14:editId="44CEE923">
                  <wp:extent cx="704850" cy="704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shd w:val="clear" w:color="auto" w:fill="auto"/>
          </w:tcPr>
          <w:p w:rsidR="00337B0B" w:rsidRDefault="0054365D" w:rsidP="003B54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B70C2" wp14:editId="1131A5FC">
                  <wp:extent cx="771525" cy="7715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:rsidR="00337B0B" w:rsidRDefault="0054365D" w:rsidP="003B54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F4E51" wp14:editId="6B8C5177">
                  <wp:extent cx="794753" cy="78105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53" cy="794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shd w:val="clear" w:color="auto" w:fill="auto"/>
          </w:tcPr>
          <w:p w:rsidR="00337B0B" w:rsidRDefault="00337B0B" w:rsidP="003B54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37B0B" w:rsidRPr="00337B0B" w:rsidRDefault="00337B0B" w:rsidP="00337B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7B0B" w:rsidRPr="00B80B1A" w:rsidRDefault="00337B0B" w:rsidP="00337B0B">
      <w:pPr>
        <w:spacing w:after="0" w:line="240" w:lineRule="auto"/>
        <w:jc w:val="center"/>
        <w:rPr>
          <w:rFonts w:ascii="Bahnschrift" w:eastAsia="Times New Roman" w:hAnsi="Bahnschrift" w:cs="Times New Roman"/>
          <w:sz w:val="24"/>
          <w:szCs w:val="24"/>
        </w:rPr>
      </w:pPr>
      <w:r w:rsidRPr="00B80B1A">
        <w:rPr>
          <w:rFonts w:ascii="Bahnschrift" w:eastAsia="Times New Roman" w:hAnsi="Bahnschrift" w:cs="Times New Roman"/>
          <w:sz w:val="24"/>
          <w:szCs w:val="24"/>
        </w:rPr>
        <w:t xml:space="preserve">БАЙКАЛЬСКИЙ ИНСТИТУТ ПРИРОДОПОЛЬЗОВАНИЯ </w:t>
      </w:r>
    </w:p>
    <w:p w:rsidR="00337B0B" w:rsidRPr="00B80B1A" w:rsidRDefault="00337B0B" w:rsidP="00337B0B">
      <w:pPr>
        <w:spacing w:after="0" w:line="240" w:lineRule="auto"/>
        <w:jc w:val="center"/>
        <w:rPr>
          <w:rFonts w:ascii="Bahnschrift" w:eastAsia="Times New Roman" w:hAnsi="Bahnschrift" w:cs="Times New Roman"/>
          <w:sz w:val="24"/>
          <w:szCs w:val="24"/>
        </w:rPr>
      </w:pPr>
      <w:r w:rsidRPr="00B80B1A">
        <w:rPr>
          <w:rFonts w:ascii="Bahnschrift" w:eastAsia="Times New Roman" w:hAnsi="Bahnschrift" w:cs="Times New Roman"/>
          <w:sz w:val="24"/>
          <w:szCs w:val="24"/>
        </w:rPr>
        <w:t>СИБИРСКОГО ОТДЕЛЕНИЯ РОССИЙСКОЙ АКАДЕМИИ НАУК</w:t>
      </w:r>
    </w:p>
    <w:p w:rsidR="00337B0B" w:rsidRPr="00B80B1A" w:rsidRDefault="00337B0B" w:rsidP="00337B0B">
      <w:pPr>
        <w:spacing w:after="0" w:line="240" w:lineRule="auto"/>
        <w:jc w:val="center"/>
        <w:rPr>
          <w:rFonts w:ascii="Bahnschrift" w:eastAsia="Times New Roman" w:hAnsi="Bahnschrift" w:cs="Times New Roman"/>
          <w:sz w:val="24"/>
          <w:szCs w:val="24"/>
        </w:rPr>
      </w:pPr>
      <w:r w:rsidRPr="00B80B1A">
        <w:rPr>
          <w:rFonts w:ascii="Bahnschrift" w:eastAsia="Times New Roman" w:hAnsi="Bahnschrift" w:cs="Times New Roman"/>
          <w:sz w:val="24"/>
          <w:szCs w:val="24"/>
        </w:rPr>
        <w:t xml:space="preserve">БУРЯТСКИЙ ГОСУДАРСТВЕННЫЙ УНИВЕРСИТЕТ ИМ. ДОРЖИ БАНЗАРОВА </w:t>
      </w:r>
    </w:p>
    <w:p w:rsidR="00337B0B" w:rsidRPr="00B80B1A" w:rsidRDefault="00337B0B" w:rsidP="00337B0B">
      <w:pPr>
        <w:spacing w:after="0" w:line="240" w:lineRule="auto"/>
        <w:jc w:val="center"/>
        <w:rPr>
          <w:rFonts w:ascii="Bahnschrift" w:eastAsia="Times New Roman" w:hAnsi="Bahnschrift" w:cs="Times New Roman"/>
          <w:sz w:val="24"/>
          <w:szCs w:val="24"/>
        </w:rPr>
      </w:pPr>
      <w:r w:rsidRPr="00B80B1A">
        <w:rPr>
          <w:rFonts w:ascii="Bahnschrift" w:eastAsia="Times New Roman" w:hAnsi="Bahnschrift" w:cs="Times New Roman"/>
          <w:sz w:val="24"/>
          <w:szCs w:val="24"/>
        </w:rPr>
        <w:t xml:space="preserve">АССОЦИАЦИЯ РОССИЙСКИХ ГЕОГРАФОВ-ОБЩЕСТВОВЕДОВ </w:t>
      </w:r>
    </w:p>
    <w:p w:rsidR="00337B0B" w:rsidRPr="00B80B1A" w:rsidRDefault="00337B0B" w:rsidP="00337B0B">
      <w:pPr>
        <w:spacing w:after="0" w:line="240" w:lineRule="auto"/>
        <w:jc w:val="center"/>
        <w:rPr>
          <w:rFonts w:ascii="Bahnschrift" w:eastAsia="Times New Roman" w:hAnsi="Bahnschrift" w:cs="Times New Roman"/>
          <w:sz w:val="24"/>
          <w:szCs w:val="24"/>
        </w:rPr>
      </w:pPr>
      <w:r w:rsidRPr="00B80B1A">
        <w:rPr>
          <w:rFonts w:ascii="Bahnschrift" w:eastAsia="Times New Roman" w:hAnsi="Bahnschrift" w:cs="Times New Roman"/>
          <w:sz w:val="24"/>
          <w:szCs w:val="24"/>
        </w:rPr>
        <w:t>(БУРЯТСКОЕ РЕГИОНАЛЬНОЕ ОТДЕЛЕНИЕ)</w:t>
      </w:r>
    </w:p>
    <w:p w:rsidR="0020188B" w:rsidRDefault="0020188B" w:rsidP="002018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u w:val="single"/>
          <w:lang w:eastAsia="ar-SA"/>
        </w:rPr>
      </w:pPr>
    </w:p>
    <w:p w:rsidR="0020188B" w:rsidRPr="00761545" w:rsidRDefault="0020188B" w:rsidP="0020188B">
      <w:pPr>
        <w:suppressAutoHyphens/>
        <w:spacing w:after="0" w:line="240" w:lineRule="auto"/>
        <w:jc w:val="center"/>
        <w:rPr>
          <w:rFonts w:ascii="Bahnschrift" w:eastAsia="Calibri" w:hAnsi="Bahnschrift" w:cs="Times New Roman"/>
          <w:b/>
          <w:bCs/>
          <w:u w:val="single"/>
          <w:lang w:eastAsia="ar-SA"/>
        </w:rPr>
      </w:pPr>
      <w:r w:rsidRPr="00761545">
        <w:rPr>
          <w:rFonts w:ascii="Bahnschrift" w:eastAsia="Calibri" w:hAnsi="Bahnschrift" w:cs="Times New Roman"/>
          <w:b/>
          <w:bCs/>
          <w:u w:val="single"/>
          <w:lang w:eastAsia="ar-SA"/>
        </w:rPr>
        <w:t>ВТОРОЕ ИНФОРМАЦИОННОЕ ПИСЬМО</w:t>
      </w:r>
    </w:p>
    <w:p w:rsidR="00337B0B" w:rsidRPr="00761545" w:rsidRDefault="00337B0B" w:rsidP="007E72C1">
      <w:pPr>
        <w:suppressAutoHyphens/>
        <w:spacing w:after="0" w:line="240" w:lineRule="auto"/>
        <w:jc w:val="center"/>
        <w:rPr>
          <w:rFonts w:ascii="Bahnschrift" w:eastAsia="Calibri" w:hAnsi="Bahnschrift" w:cs="Times New Roman"/>
          <w:bCs/>
          <w:u w:val="single"/>
          <w:lang w:eastAsia="ar-SA"/>
        </w:rPr>
      </w:pPr>
    </w:p>
    <w:p w:rsidR="00196CB1" w:rsidRPr="00761545" w:rsidRDefault="007E72C1" w:rsidP="007E72C1">
      <w:pPr>
        <w:keepNext/>
        <w:snapToGrid w:val="0"/>
        <w:spacing w:after="0" w:line="240" w:lineRule="auto"/>
        <w:jc w:val="center"/>
        <w:outlineLvl w:val="5"/>
        <w:rPr>
          <w:rFonts w:ascii="Bahnschrift" w:eastAsia="MS Mincho" w:hAnsi="Bahnschrift" w:cs="Times New Roman"/>
          <w:b/>
          <w:bCs/>
          <w:sz w:val="28"/>
          <w:szCs w:val="28"/>
          <w:lang w:eastAsia="x-none"/>
        </w:rPr>
      </w:pPr>
      <w:r w:rsidRPr="00761545">
        <w:rPr>
          <w:rFonts w:ascii="Bahnschrift" w:eastAsia="MS Mincho" w:hAnsi="Bahnschrift" w:cs="Times New Roman"/>
          <w:b/>
          <w:bCs/>
          <w:sz w:val="28"/>
          <w:szCs w:val="28"/>
          <w:lang w:eastAsia="x-none"/>
        </w:rPr>
        <w:t>Международная научно-практическая конференция</w:t>
      </w:r>
      <w:r w:rsidR="00220D90" w:rsidRPr="00761545">
        <w:rPr>
          <w:rFonts w:ascii="Bahnschrift" w:eastAsia="MS Mincho" w:hAnsi="Bahnschrift" w:cs="Times New Roman"/>
          <w:b/>
          <w:bCs/>
          <w:sz w:val="28"/>
          <w:szCs w:val="28"/>
          <w:lang w:eastAsia="x-none"/>
        </w:rPr>
        <w:t xml:space="preserve">, </w:t>
      </w:r>
    </w:p>
    <w:p w:rsidR="00196CB1" w:rsidRPr="00761545" w:rsidRDefault="00220D90" w:rsidP="007E72C1">
      <w:pPr>
        <w:keepNext/>
        <w:snapToGrid w:val="0"/>
        <w:spacing w:after="0" w:line="240" w:lineRule="auto"/>
        <w:jc w:val="center"/>
        <w:outlineLvl w:val="5"/>
        <w:rPr>
          <w:rFonts w:ascii="Bahnschrift" w:eastAsia="MS Mincho" w:hAnsi="Bahnschrift" w:cs="Times New Roman"/>
          <w:b/>
          <w:bCs/>
          <w:sz w:val="28"/>
          <w:szCs w:val="28"/>
          <w:lang w:eastAsia="x-none"/>
        </w:rPr>
      </w:pPr>
      <w:r w:rsidRPr="00761545">
        <w:rPr>
          <w:rFonts w:ascii="Bahnschrift" w:eastAsia="MS Mincho" w:hAnsi="Bahnschrift" w:cs="Times New Roman"/>
          <w:b/>
          <w:bCs/>
          <w:sz w:val="28"/>
          <w:szCs w:val="28"/>
          <w:lang w:eastAsia="x-none"/>
        </w:rPr>
        <w:t xml:space="preserve">посвященная Году науки и технологий, </w:t>
      </w:r>
    </w:p>
    <w:p w:rsidR="007E72C1" w:rsidRPr="00761545" w:rsidRDefault="0039401B" w:rsidP="007E72C1">
      <w:pPr>
        <w:keepNext/>
        <w:snapToGrid w:val="0"/>
        <w:spacing w:after="0" w:line="240" w:lineRule="auto"/>
        <w:jc w:val="center"/>
        <w:outlineLvl w:val="5"/>
        <w:rPr>
          <w:rFonts w:ascii="Bahnschrift" w:eastAsia="MS Mincho" w:hAnsi="Bahnschrift" w:cs="Times New Roman"/>
          <w:b/>
          <w:bCs/>
          <w:sz w:val="28"/>
          <w:szCs w:val="28"/>
          <w:lang w:eastAsia="x-none"/>
        </w:rPr>
      </w:pPr>
      <w:r>
        <w:rPr>
          <w:rFonts w:ascii="Bahnschrift" w:eastAsia="MS Mincho" w:hAnsi="Bahnschrift" w:cs="Times New Roman"/>
          <w:b/>
          <w:bCs/>
          <w:sz w:val="28"/>
          <w:szCs w:val="28"/>
          <w:lang w:eastAsia="x-none"/>
        </w:rPr>
        <w:t>30</w:t>
      </w:r>
      <w:r w:rsidR="001F2799">
        <w:rPr>
          <w:rFonts w:ascii="Bahnschrift" w:eastAsia="MS Mincho" w:hAnsi="Bahnschrift" w:cs="Times New Roman"/>
          <w:b/>
          <w:bCs/>
          <w:sz w:val="28"/>
          <w:szCs w:val="28"/>
          <w:lang w:eastAsia="x-none"/>
        </w:rPr>
        <w:t>-</w:t>
      </w:r>
      <w:r w:rsidR="00220D90" w:rsidRPr="00761545">
        <w:rPr>
          <w:rFonts w:ascii="Bahnschrift" w:eastAsia="MS Mincho" w:hAnsi="Bahnschrift" w:cs="Times New Roman"/>
          <w:b/>
          <w:bCs/>
          <w:sz w:val="28"/>
          <w:szCs w:val="28"/>
          <w:lang w:eastAsia="x-none"/>
        </w:rPr>
        <w:t>летию Байкальского института природопользования СО РАН</w:t>
      </w:r>
    </w:p>
    <w:p w:rsidR="007E72C1" w:rsidRPr="00761545" w:rsidRDefault="007E72C1" w:rsidP="007E72C1">
      <w:pPr>
        <w:autoSpaceDE w:val="0"/>
        <w:autoSpaceDN w:val="0"/>
        <w:adjustRightInd w:val="0"/>
        <w:spacing w:after="0" w:line="240" w:lineRule="auto"/>
        <w:jc w:val="center"/>
        <w:rPr>
          <w:rFonts w:ascii="Bahnschrift" w:eastAsia="Times New Roman" w:hAnsi="Bahnschrift" w:cs="Times New Roman"/>
          <w:b/>
          <w:bCs/>
          <w:sz w:val="28"/>
          <w:szCs w:val="28"/>
        </w:rPr>
      </w:pPr>
      <w:r w:rsidRPr="00761545">
        <w:rPr>
          <w:rFonts w:ascii="Bahnschrift" w:eastAsia="Times New Roman" w:hAnsi="Bahnschrift" w:cs="Times New Roman"/>
          <w:b/>
          <w:bCs/>
          <w:caps/>
          <w:sz w:val="28"/>
          <w:szCs w:val="28"/>
        </w:rPr>
        <w:t>«</w:t>
      </w:r>
      <w:r w:rsidR="00220D90" w:rsidRPr="00761545">
        <w:rPr>
          <w:rFonts w:ascii="Bahnschrift" w:eastAsia="Times New Roman" w:hAnsi="Bahnschrift" w:cs="Times New Roman"/>
          <w:b/>
          <w:bCs/>
          <w:caps/>
          <w:sz w:val="28"/>
          <w:szCs w:val="28"/>
        </w:rPr>
        <w:t>ТРАНСГРАНИЧНЫЕ ТЕРРИТОРИИ ВОСТОКА РОССИИ: ФАКТОРЫ, ВОЗМОЖНОСТИ И БАРЬЕРЫ РАЗВИТИЯ</w:t>
      </w:r>
      <w:r w:rsidRPr="00761545">
        <w:rPr>
          <w:rFonts w:ascii="Bahnschrift" w:eastAsia="Times New Roman" w:hAnsi="Bahnschrift" w:cs="Times New Roman"/>
          <w:b/>
          <w:bCs/>
          <w:caps/>
          <w:sz w:val="28"/>
          <w:szCs w:val="28"/>
        </w:rPr>
        <w:t>»</w:t>
      </w:r>
      <w:r w:rsidRPr="00761545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</w:p>
    <w:p w:rsidR="007E72C1" w:rsidRPr="00761545" w:rsidRDefault="007E72C1" w:rsidP="007E72C1">
      <w:pPr>
        <w:autoSpaceDE w:val="0"/>
        <w:autoSpaceDN w:val="0"/>
        <w:adjustRightInd w:val="0"/>
        <w:spacing w:after="0" w:line="240" w:lineRule="auto"/>
        <w:jc w:val="center"/>
        <w:rPr>
          <w:rFonts w:ascii="Bahnschrift" w:eastAsia="Times New Roman" w:hAnsi="Bahnschrift" w:cs="Times New Roman"/>
          <w:b/>
          <w:bCs/>
          <w:sz w:val="24"/>
          <w:szCs w:val="24"/>
        </w:rPr>
      </w:pPr>
      <w:r w:rsidRPr="00761545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г. Улан-Удэ, </w:t>
      </w:r>
      <w:r w:rsidR="0039401B">
        <w:rPr>
          <w:rFonts w:ascii="Bahnschrift" w:eastAsia="Times New Roman" w:hAnsi="Bahnschrift" w:cs="Times New Roman"/>
          <w:b/>
          <w:bCs/>
          <w:sz w:val="24"/>
          <w:szCs w:val="24"/>
        </w:rPr>
        <w:t>6</w:t>
      </w:r>
      <w:r w:rsidR="00220D90" w:rsidRPr="00761545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–8 </w:t>
      </w:r>
      <w:r w:rsidR="00056ACB" w:rsidRPr="00761545">
        <w:rPr>
          <w:rFonts w:ascii="Bahnschrift" w:eastAsia="Times New Roman" w:hAnsi="Bahnschrift" w:cs="Times New Roman"/>
          <w:b/>
          <w:bCs/>
          <w:sz w:val="24"/>
          <w:szCs w:val="24"/>
        </w:rPr>
        <w:t>сентября 2021</w:t>
      </w:r>
      <w:r w:rsidRPr="00761545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 года</w:t>
      </w:r>
    </w:p>
    <w:p w:rsidR="007E72C1" w:rsidRPr="00761545" w:rsidRDefault="007E72C1" w:rsidP="007E72C1">
      <w:pPr>
        <w:autoSpaceDE w:val="0"/>
        <w:autoSpaceDN w:val="0"/>
        <w:adjustRightInd w:val="0"/>
        <w:spacing w:after="0" w:line="240" w:lineRule="auto"/>
        <w:jc w:val="center"/>
        <w:rPr>
          <w:rFonts w:ascii="Bahnschrift" w:eastAsia="Times New Roman" w:hAnsi="Bahnschrift" w:cs="Times New Roman"/>
          <w:b/>
          <w:bCs/>
          <w:sz w:val="20"/>
          <w:szCs w:val="20"/>
        </w:rPr>
      </w:pPr>
    </w:p>
    <w:p w:rsidR="007E72C1" w:rsidRPr="00761545" w:rsidRDefault="007E72C1" w:rsidP="007E72C1">
      <w:pPr>
        <w:spacing w:after="0" w:line="240" w:lineRule="auto"/>
        <w:rPr>
          <w:rFonts w:ascii="Bahnschrift" w:eastAsia="Times New Roman" w:hAnsi="Bahnschrift" w:cs="Times New Roman"/>
          <w:b/>
          <w:sz w:val="20"/>
          <w:szCs w:val="20"/>
        </w:rPr>
      </w:pPr>
    </w:p>
    <w:p w:rsidR="007E72C1" w:rsidRPr="00761545" w:rsidRDefault="007E72C1" w:rsidP="007E72C1">
      <w:pPr>
        <w:spacing w:after="0" w:line="240" w:lineRule="auto"/>
        <w:jc w:val="center"/>
        <w:rPr>
          <w:rFonts w:ascii="Bahnschrift" w:eastAsia="Times New Roman" w:hAnsi="Bahnschrift" w:cs="Times New Roman"/>
          <w:b/>
          <w:caps/>
          <w:sz w:val="24"/>
          <w:szCs w:val="24"/>
        </w:rPr>
      </w:pPr>
      <w:r w:rsidRPr="00761545">
        <w:rPr>
          <w:rFonts w:ascii="Bahnschrift" w:eastAsia="Times New Roman" w:hAnsi="Bahnschrift" w:cs="Times New Roman"/>
          <w:b/>
          <w:caps/>
          <w:sz w:val="24"/>
          <w:szCs w:val="24"/>
        </w:rPr>
        <w:t>Уважаемые коллеги!</w:t>
      </w:r>
    </w:p>
    <w:p w:rsidR="008B77F6" w:rsidRPr="00761545" w:rsidRDefault="008B77F6" w:rsidP="00FF210F">
      <w:pPr>
        <w:spacing w:after="100" w:afterAutospacing="1" w:line="240" w:lineRule="auto"/>
        <w:jc w:val="both"/>
        <w:rPr>
          <w:rFonts w:ascii="Bahnschrift" w:eastAsia="Times New Roman" w:hAnsi="Bahnschrift" w:cs="Times New Roman"/>
          <w:bCs/>
          <w:sz w:val="24"/>
          <w:szCs w:val="24"/>
          <w:lang w:eastAsia="ru-RU"/>
        </w:rPr>
      </w:pPr>
      <w:r w:rsidRPr="00761545">
        <w:rPr>
          <w:rFonts w:ascii="Bahnschrift" w:eastAsia="Times New Roman" w:hAnsi="Bahnschrift" w:cs="Times New Roman"/>
          <w:bCs/>
          <w:sz w:val="24"/>
          <w:szCs w:val="24"/>
          <w:lang w:eastAsia="ru-RU"/>
        </w:rPr>
        <w:t xml:space="preserve">Информируем Вас, что </w:t>
      </w:r>
      <w:r w:rsidR="00862CE6">
        <w:rPr>
          <w:rFonts w:ascii="Bahnschrift" w:eastAsia="Times New Roman" w:hAnsi="Bahnschrift" w:cs="Times New Roman"/>
          <w:bCs/>
          <w:sz w:val="24"/>
          <w:szCs w:val="24"/>
          <w:lang w:eastAsia="ru-RU"/>
        </w:rPr>
        <w:t xml:space="preserve">Международная научно-практическая </w:t>
      </w:r>
      <w:r w:rsidRPr="00761545">
        <w:rPr>
          <w:rFonts w:ascii="Bahnschrift" w:eastAsia="Times New Roman" w:hAnsi="Bahnschrift" w:cs="Times New Roman"/>
          <w:bCs/>
          <w:sz w:val="24"/>
          <w:szCs w:val="24"/>
          <w:lang w:eastAsia="ru-RU"/>
        </w:rPr>
        <w:t xml:space="preserve">конференция «Трансграничные территории Востока России: факторы, возможности и барьеры развития» будет проходить в период с </w:t>
      </w:r>
      <w:r w:rsidRPr="00761545">
        <w:rPr>
          <w:rFonts w:ascii="Bahnschrift" w:eastAsia="Times New Roman" w:hAnsi="Bahnschrift" w:cs="Times New Roman"/>
          <w:b/>
          <w:bCs/>
          <w:sz w:val="24"/>
          <w:szCs w:val="24"/>
          <w:lang w:eastAsia="ru-RU"/>
        </w:rPr>
        <w:t>6 по 8 сентября</w:t>
      </w:r>
      <w:r w:rsidRPr="00761545">
        <w:rPr>
          <w:rFonts w:ascii="Bahnschrift" w:eastAsia="Times New Roman" w:hAnsi="Bahnschrift" w:cs="Times New Roman"/>
          <w:bCs/>
          <w:sz w:val="24"/>
          <w:szCs w:val="24"/>
          <w:lang w:eastAsia="ru-RU"/>
        </w:rPr>
        <w:t xml:space="preserve"> 2021 года на базе Бурятского государственного университета им. </w:t>
      </w:r>
      <w:proofErr w:type="spellStart"/>
      <w:r w:rsidRPr="00761545">
        <w:rPr>
          <w:rFonts w:ascii="Bahnschrift" w:eastAsia="Times New Roman" w:hAnsi="Bahnschrift" w:cs="Times New Roman"/>
          <w:bCs/>
          <w:sz w:val="24"/>
          <w:szCs w:val="24"/>
          <w:lang w:eastAsia="ru-RU"/>
        </w:rPr>
        <w:t>Доржи</w:t>
      </w:r>
      <w:proofErr w:type="spellEnd"/>
      <w:r w:rsidRPr="00761545">
        <w:rPr>
          <w:rFonts w:ascii="Bahnschrift" w:eastAsia="Times New Roman" w:hAnsi="Bahnschrift" w:cs="Times New Roman"/>
          <w:bCs/>
          <w:sz w:val="24"/>
          <w:szCs w:val="24"/>
          <w:lang w:eastAsia="ru-RU"/>
        </w:rPr>
        <w:t xml:space="preserve"> Банзарова по адресу: г. Улан-Удэ, ул. Смолина 24 а.</w:t>
      </w:r>
    </w:p>
    <w:p w:rsidR="008136AB" w:rsidRPr="00FF260D" w:rsidRDefault="00615065" w:rsidP="00FF210F">
      <w:pPr>
        <w:spacing w:after="0" w:line="240" w:lineRule="auto"/>
        <w:jc w:val="center"/>
        <w:rPr>
          <w:rFonts w:ascii="Bahnschrift" w:eastAsia="Times New Roman" w:hAnsi="Bahnschrift" w:cs="Times New Roman"/>
          <w:b/>
          <w:bCs/>
          <w:sz w:val="24"/>
          <w:szCs w:val="24"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sz w:val="24"/>
          <w:szCs w:val="24"/>
          <w:lang w:eastAsia="ru-RU"/>
        </w:rPr>
        <w:t>П</w:t>
      </w:r>
      <w:r w:rsidR="00686A54" w:rsidRPr="00FF260D">
        <w:rPr>
          <w:rFonts w:ascii="Bahnschrift" w:eastAsia="Times New Roman" w:hAnsi="Bahnschrift" w:cs="Times New Roman"/>
          <w:b/>
          <w:bCs/>
          <w:sz w:val="24"/>
          <w:szCs w:val="24"/>
          <w:lang w:eastAsia="ru-RU"/>
        </w:rPr>
        <w:t>римерная программа конференции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3827"/>
        <w:gridCol w:w="3396"/>
      </w:tblGrid>
      <w:tr w:rsidR="00686A54" w:rsidRPr="00F1010B" w:rsidTr="000D70B6">
        <w:tc>
          <w:tcPr>
            <w:tcW w:w="2122" w:type="dxa"/>
            <w:vAlign w:val="center"/>
          </w:tcPr>
          <w:p w:rsidR="00686A54" w:rsidRPr="00F1010B" w:rsidRDefault="00686A54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>6 сентября 2021 г</w:t>
            </w:r>
            <w:r w:rsidR="00B34A74"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>.</w:t>
            </w:r>
          </w:p>
        </w:tc>
        <w:tc>
          <w:tcPr>
            <w:tcW w:w="3827" w:type="dxa"/>
            <w:vAlign w:val="center"/>
          </w:tcPr>
          <w:p w:rsidR="00686A54" w:rsidRPr="00F1010B" w:rsidRDefault="00B34A74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>Заезд участников конференции</w:t>
            </w:r>
          </w:p>
        </w:tc>
        <w:tc>
          <w:tcPr>
            <w:tcW w:w="3396" w:type="dxa"/>
            <w:vAlign w:val="center"/>
          </w:tcPr>
          <w:p w:rsidR="00686A54" w:rsidRPr="00056ACB" w:rsidRDefault="000D70B6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Гостиницы города </w:t>
            </w:r>
            <w:r w:rsidRPr="00056ACB">
              <w:rPr>
                <w:rStyle w:val="ac"/>
                <w:rFonts w:ascii="Bahnschrift" w:eastAsia="Times New Roman" w:hAnsi="Bahnschrift" w:cs="Times New Roman"/>
                <w:bCs/>
                <w:lang w:eastAsia="ru-RU"/>
              </w:rPr>
              <w:footnoteReference w:id="1"/>
            </w:r>
          </w:p>
        </w:tc>
      </w:tr>
      <w:tr w:rsidR="00D57C04" w:rsidRPr="00F1010B" w:rsidTr="000D70B6">
        <w:tc>
          <w:tcPr>
            <w:tcW w:w="2122" w:type="dxa"/>
            <w:vAlign w:val="center"/>
          </w:tcPr>
          <w:p w:rsidR="00686A54" w:rsidRPr="00056ACB" w:rsidRDefault="00686A54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7 сентября 2021 г.</w:t>
            </w:r>
          </w:p>
          <w:p w:rsidR="00D57C04" w:rsidRPr="00056ACB" w:rsidRDefault="000D70B6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09</w:t>
            </w:r>
            <w:r w:rsidR="00686A54"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.00 – 1</w:t>
            </w:r>
            <w:r w:rsidR="004F3807"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0.00</w:t>
            </w:r>
          </w:p>
        </w:tc>
        <w:tc>
          <w:tcPr>
            <w:tcW w:w="3827" w:type="dxa"/>
            <w:vAlign w:val="center"/>
          </w:tcPr>
          <w:p w:rsidR="00D57C04" w:rsidRPr="00F1010B" w:rsidRDefault="000D70B6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>Регистрация</w:t>
            </w:r>
          </w:p>
        </w:tc>
        <w:tc>
          <w:tcPr>
            <w:tcW w:w="3396" w:type="dxa"/>
            <w:vAlign w:val="center"/>
          </w:tcPr>
          <w:p w:rsidR="00D57C04" w:rsidRPr="00056ACB" w:rsidRDefault="00E703CE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БГУ, ул. Смолина, 24 а</w:t>
            </w:r>
          </w:p>
        </w:tc>
      </w:tr>
      <w:tr w:rsidR="000D70B6" w:rsidRPr="00F1010B" w:rsidTr="000D70B6">
        <w:tc>
          <w:tcPr>
            <w:tcW w:w="2122" w:type="dxa"/>
            <w:vAlign w:val="center"/>
          </w:tcPr>
          <w:p w:rsidR="000D70B6" w:rsidRPr="00F1010B" w:rsidRDefault="000D70B6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>7 сентября</w:t>
            </w:r>
          </w:p>
          <w:p w:rsidR="000D70B6" w:rsidRPr="00F1010B" w:rsidRDefault="000D70B6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10.00 – 11.00</w:t>
            </w:r>
          </w:p>
        </w:tc>
        <w:tc>
          <w:tcPr>
            <w:tcW w:w="3827" w:type="dxa"/>
            <w:vAlign w:val="center"/>
          </w:tcPr>
          <w:p w:rsidR="000D70B6" w:rsidRPr="00F1010B" w:rsidRDefault="000D70B6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>Открытие конференции и пленарное заседание</w:t>
            </w:r>
          </w:p>
        </w:tc>
        <w:tc>
          <w:tcPr>
            <w:tcW w:w="3396" w:type="dxa"/>
            <w:vMerge w:val="restart"/>
            <w:vAlign w:val="center"/>
          </w:tcPr>
          <w:p w:rsidR="000D70B6" w:rsidRPr="00F1010B" w:rsidRDefault="001B24F1" w:rsidP="00FF210F">
            <w:pPr>
              <w:jc w:val="both"/>
              <w:rPr>
                <w:rFonts w:ascii="Bahnschrift" w:eastAsia="Times New Roman" w:hAnsi="Bahnschrift" w:cs="Times New Roman"/>
                <w:bCs/>
                <w:highlight w:val="yellow"/>
                <w:lang w:eastAsia="ru-RU"/>
              </w:rPr>
            </w:pPr>
            <w:r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БГУ, ул. Смолина, 24 а</w:t>
            </w:r>
          </w:p>
        </w:tc>
      </w:tr>
      <w:tr w:rsidR="00D57C04" w:rsidRPr="00F1010B" w:rsidTr="000D70B6">
        <w:tc>
          <w:tcPr>
            <w:tcW w:w="2122" w:type="dxa"/>
            <w:vAlign w:val="center"/>
          </w:tcPr>
          <w:p w:rsidR="00686A54" w:rsidRPr="00F1010B" w:rsidRDefault="00686A54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>7 сентября 2021 г.</w:t>
            </w:r>
          </w:p>
          <w:p w:rsidR="00D57C04" w:rsidRPr="00F1010B" w:rsidRDefault="00686A54" w:rsidP="00FF210F">
            <w:pPr>
              <w:jc w:val="both"/>
              <w:rPr>
                <w:rFonts w:ascii="Bahnschrift" w:eastAsia="Times New Roman" w:hAnsi="Bahnschrift" w:cs="Times New Roman"/>
                <w:bCs/>
                <w:highlight w:val="yellow"/>
                <w:lang w:eastAsia="ru-RU"/>
              </w:rPr>
            </w:pPr>
            <w:r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1</w:t>
            </w:r>
            <w:r w:rsidR="000D70B6"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1</w:t>
            </w:r>
            <w:r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.00 – 17.30</w:t>
            </w:r>
          </w:p>
        </w:tc>
        <w:tc>
          <w:tcPr>
            <w:tcW w:w="3827" w:type="dxa"/>
            <w:vAlign w:val="center"/>
          </w:tcPr>
          <w:p w:rsidR="00D57C04" w:rsidRPr="00F1010B" w:rsidRDefault="00686A54" w:rsidP="00FF210F">
            <w:pPr>
              <w:jc w:val="both"/>
              <w:rPr>
                <w:rFonts w:ascii="Bahnschrift" w:eastAsia="Times New Roman" w:hAnsi="Bahnschrift" w:cs="Times New Roman"/>
                <w:bCs/>
                <w:highlight w:val="yellow"/>
                <w:lang w:eastAsia="ru-RU"/>
              </w:rPr>
            </w:pPr>
            <w:r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>Секционные заседания конференции</w:t>
            </w:r>
          </w:p>
        </w:tc>
        <w:tc>
          <w:tcPr>
            <w:tcW w:w="3396" w:type="dxa"/>
            <w:vMerge/>
            <w:vAlign w:val="center"/>
          </w:tcPr>
          <w:p w:rsidR="00D57C04" w:rsidRPr="00F1010B" w:rsidRDefault="00D57C04" w:rsidP="00FF210F">
            <w:pPr>
              <w:jc w:val="both"/>
              <w:rPr>
                <w:rFonts w:ascii="Bahnschrift" w:eastAsia="Times New Roman" w:hAnsi="Bahnschrift" w:cs="Times New Roman"/>
                <w:bCs/>
                <w:highlight w:val="yellow"/>
                <w:lang w:eastAsia="ru-RU"/>
              </w:rPr>
            </w:pPr>
          </w:p>
        </w:tc>
      </w:tr>
      <w:tr w:rsidR="00F04F13" w:rsidRPr="00F1010B" w:rsidTr="000D70B6">
        <w:tc>
          <w:tcPr>
            <w:tcW w:w="2122" w:type="dxa"/>
            <w:vAlign w:val="center"/>
          </w:tcPr>
          <w:p w:rsidR="00B34A74" w:rsidRPr="00056ACB" w:rsidRDefault="00B34A74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7 сентября 2021 г. </w:t>
            </w:r>
          </w:p>
          <w:p w:rsidR="00F04F13" w:rsidRPr="00056ACB" w:rsidRDefault="00B34A74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18.00</w:t>
            </w:r>
          </w:p>
        </w:tc>
        <w:tc>
          <w:tcPr>
            <w:tcW w:w="3827" w:type="dxa"/>
            <w:vAlign w:val="center"/>
          </w:tcPr>
          <w:p w:rsidR="00F04F13" w:rsidRPr="00F1010B" w:rsidRDefault="00637F97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>
              <w:rPr>
                <w:rFonts w:ascii="Bahnschrift" w:eastAsia="Times New Roman" w:hAnsi="Bahnschrift" w:cs="Times New Roman"/>
                <w:bCs/>
                <w:lang w:eastAsia="ru-RU"/>
              </w:rPr>
              <w:t>Товарищеский ужин</w:t>
            </w:r>
          </w:p>
        </w:tc>
        <w:tc>
          <w:tcPr>
            <w:tcW w:w="3396" w:type="dxa"/>
            <w:vAlign w:val="center"/>
          </w:tcPr>
          <w:p w:rsidR="00F04F13" w:rsidRPr="00F1010B" w:rsidRDefault="003C75A1" w:rsidP="00FF210F">
            <w:pPr>
              <w:jc w:val="both"/>
              <w:rPr>
                <w:rFonts w:ascii="Bahnschrift" w:eastAsia="Times New Roman" w:hAnsi="Bahnschrift" w:cs="Times New Roman"/>
                <w:bCs/>
                <w:highlight w:val="yellow"/>
                <w:lang w:eastAsia="ru-RU"/>
              </w:rPr>
            </w:pPr>
            <w:r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БГУ, ул. Смолина, 24 а, столовая</w:t>
            </w:r>
          </w:p>
        </w:tc>
      </w:tr>
      <w:tr w:rsidR="00B34A74" w:rsidRPr="00F1010B" w:rsidTr="000D70B6">
        <w:tc>
          <w:tcPr>
            <w:tcW w:w="2122" w:type="dxa"/>
            <w:vAlign w:val="center"/>
          </w:tcPr>
          <w:p w:rsidR="00B34A74" w:rsidRPr="00F1010B" w:rsidRDefault="00B34A74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8 сентября 2021 г. </w:t>
            </w:r>
          </w:p>
          <w:p w:rsidR="00B34A74" w:rsidRPr="00F1010B" w:rsidRDefault="00B34A74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9.00 </w:t>
            </w:r>
            <w:r w:rsidR="001A3CE3"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>– 16.00</w:t>
            </w:r>
          </w:p>
          <w:p w:rsidR="001A3CE3" w:rsidRPr="00F1010B" w:rsidRDefault="001A3CE3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>9.00 – 16.00</w:t>
            </w:r>
          </w:p>
        </w:tc>
        <w:tc>
          <w:tcPr>
            <w:tcW w:w="3827" w:type="dxa"/>
            <w:vAlign w:val="center"/>
          </w:tcPr>
          <w:p w:rsidR="00B34A74" w:rsidRPr="00F1010B" w:rsidRDefault="00B34A74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>Экскурсионная программа:</w:t>
            </w:r>
          </w:p>
          <w:p w:rsidR="001A3CE3" w:rsidRPr="00F1010B" w:rsidRDefault="001A3CE3" w:rsidP="00FF210F">
            <w:pPr>
              <w:jc w:val="both"/>
              <w:rPr>
                <w:rFonts w:ascii="Bahnschrift" w:eastAsia="Times New Roman" w:hAnsi="Bahnschrift" w:cs="Times New Roman"/>
                <w:bCs/>
                <w:i/>
                <w:iCs/>
                <w:lang w:eastAsia="ru-RU"/>
              </w:rPr>
            </w:pPr>
            <w:r w:rsidRPr="00F1010B">
              <w:rPr>
                <w:rFonts w:ascii="Bahnschrift" w:eastAsia="Times New Roman" w:hAnsi="Bahnschrift" w:cs="Times New Roman"/>
                <w:bCs/>
                <w:i/>
                <w:iCs/>
                <w:lang w:eastAsia="ru-RU"/>
              </w:rPr>
              <w:t>- «Степной кочевник» (с. Ацагат)</w:t>
            </w:r>
          </w:p>
          <w:p w:rsidR="00B34A74" w:rsidRPr="00F1010B" w:rsidRDefault="001A3CE3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1010B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- </w:t>
            </w:r>
            <w:r w:rsidRPr="00F1010B">
              <w:rPr>
                <w:rFonts w:ascii="Bahnschrift" w:eastAsia="Times New Roman" w:hAnsi="Bahnschrift" w:cs="Times New Roman"/>
                <w:bCs/>
                <w:i/>
                <w:iCs/>
                <w:lang w:eastAsia="ru-RU"/>
              </w:rPr>
              <w:t>ОЭЗ ТРТ «Байкальская гавань»</w:t>
            </w:r>
          </w:p>
        </w:tc>
        <w:tc>
          <w:tcPr>
            <w:tcW w:w="3396" w:type="dxa"/>
            <w:vAlign w:val="center"/>
          </w:tcPr>
          <w:p w:rsidR="00F1010B" w:rsidRPr="00056ACB" w:rsidRDefault="001A3CE3" w:rsidP="00FF210F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Место отправления</w:t>
            </w:r>
            <w:r w:rsidR="00F1010B"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:</w:t>
            </w:r>
          </w:p>
          <w:p w:rsidR="00B34A74" w:rsidRPr="00F1010B" w:rsidRDefault="001A3CE3" w:rsidP="00FF210F">
            <w:pPr>
              <w:jc w:val="both"/>
              <w:rPr>
                <w:rFonts w:ascii="Bahnschrift" w:eastAsia="Times New Roman" w:hAnsi="Bahnschrift" w:cs="Times New Roman"/>
                <w:bCs/>
                <w:highlight w:val="yellow"/>
                <w:lang w:eastAsia="ru-RU"/>
              </w:rPr>
            </w:pPr>
            <w:r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 </w:t>
            </w:r>
            <w:r w:rsidR="00F1010B" w:rsidRPr="00056ACB">
              <w:rPr>
                <w:rFonts w:ascii="Bahnschrift" w:eastAsia="Times New Roman" w:hAnsi="Bahnschrift" w:cs="Times New Roman"/>
                <w:bCs/>
                <w:lang w:eastAsia="ru-RU"/>
              </w:rPr>
              <w:t>БГУ, ул. Смолина, 24 а</w:t>
            </w:r>
          </w:p>
        </w:tc>
      </w:tr>
    </w:tbl>
    <w:p w:rsidR="00B80BCB" w:rsidRPr="00FF260D" w:rsidRDefault="00B80BCB" w:rsidP="00B80BCB">
      <w:pPr>
        <w:spacing w:before="100" w:beforeAutospacing="1" w:after="100" w:afterAutospacing="1" w:line="240" w:lineRule="auto"/>
        <w:jc w:val="center"/>
        <w:rPr>
          <w:rFonts w:ascii="Bahnschrift" w:eastAsia="Times New Roman" w:hAnsi="Bahnschrift" w:cs="Times New Roman"/>
          <w:b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lang w:eastAsia="ru-RU"/>
        </w:rPr>
        <w:lastRenderedPageBreak/>
        <w:t>Контрольные даты</w:t>
      </w:r>
    </w:p>
    <w:p w:rsidR="00B80BCB" w:rsidRPr="00FF260D" w:rsidRDefault="00B80BCB" w:rsidP="00B80BCB">
      <w:pPr>
        <w:widowControl w:val="0"/>
        <w:spacing w:after="0" w:line="240" w:lineRule="auto"/>
        <w:jc w:val="both"/>
        <w:rPr>
          <w:rFonts w:ascii="Bahnschrift" w:eastAsia="Times New Roman" w:hAnsi="Bahnschrift" w:cs="Times New Roman"/>
          <w:kern w:val="2"/>
          <w:lang w:eastAsia="ar-SA"/>
        </w:rPr>
      </w:pPr>
      <w:r w:rsidRPr="00056ACB">
        <w:rPr>
          <w:rFonts w:ascii="Bahnschrift" w:eastAsia="Times New Roman" w:hAnsi="Bahnschrift" w:cs="Times New Roman"/>
          <w:b/>
          <w:kern w:val="2"/>
          <w:lang w:eastAsia="ar-SA"/>
        </w:rPr>
        <w:t>до 18 июня 2021</w:t>
      </w:r>
      <w:r w:rsidRPr="00FF260D">
        <w:rPr>
          <w:rFonts w:ascii="Bahnschrift" w:eastAsia="Times New Roman" w:hAnsi="Bahnschrift" w:cs="Times New Roman"/>
          <w:b/>
          <w:kern w:val="2"/>
          <w:lang w:eastAsia="ar-SA"/>
        </w:rPr>
        <w:t xml:space="preserve"> г. </w:t>
      </w:r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– отправить материалы конференции (на русском языке) на электронный адрес </w:t>
      </w:r>
      <w:hyperlink r:id="rId12" w:history="1">
        <w:r w:rsidRPr="00056ACB">
          <w:rPr>
            <w:rFonts w:ascii="Bahnschrift" w:eastAsia="Times New Roman" w:hAnsi="Bahnschrift" w:cs="Times New Roman"/>
            <w:kern w:val="2"/>
            <w:lang w:eastAsia="ar-SA"/>
          </w:rPr>
          <w:t>badmaev@binm.ru</w:t>
        </w:r>
      </w:hyperlink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 (Приложение 1)</w:t>
      </w:r>
      <w:r w:rsidR="00EA6D47">
        <w:rPr>
          <w:rFonts w:ascii="Bahnschrift" w:eastAsia="Times New Roman" w:hAnsi="Bahnschrift" w:cs="Times New Roman"/>
          <w:kern w:val="2"/>
          <w:lang w:eastAsia="ar-SA"/>
        </w:rPr>
        <w:t>.</w:t>
      </w:r>
    </w:p>
    <w:p w:rsidR="00B80BCB" w:rsidRPr="00FF260D" w:rsidRDefault="00B80BCB" w:rsidP="00B80BCB">
      <w:pPr>
        <w:widowControl w:val="0"/>
        <w:spacing w:after="0" w:line="240" w:lineRule="auto"/>
        <w:jc w:val="both"/>
        <w:rPr>
          <w:rFonts w:ascii="Bahnschrift" w:eastAsia="SimSun" w:hAnsi="Bahnschrift" w:cs="Times New Roman"/>
          <w:kern w:val="2"/>
          <w:lang w:eastAsia="ru-RU"/>
        </w:rPr>
      </w:pPr>
      <w:r w:rsidRPr="00FF260D">
        <w:rPr>
          <w:rFonts w:ascii="Bahnschrift" w:eastAsia="Times New Roman" w:hAnsi="Bahnschrift" w:cs="Times New Roman"/>
          <w:b/>
          <w:kern w:val="2"/>
          <w:lang w:eastAsia="ar-SA"/>
        </w:rPr>
        <w:t>до 1 августа 2021 г.</w:t>
      </w:r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– отправить статью (на английском языке) на электронный адрес </w:t>
      </w:r>
      <w:hyperlink r:id="rId13" w:history="1">
        <w:r w:rsidRPr="00056ACB">
          <w:rPr>
            <w:rFonts w:ascii="Bahnschrift" w:eastAsia="Times New Roman" w:hAnsi="Bahnschrift" w:cs="Times New Roman"/>
            <w:kern w:val="2"/>
            <w:lang w:eastAsia="ar-SA"/>
          </w:rPr>
          <w:t>iop2021@binm.ru</w:t>
        </w:r>
      </w:hyperlink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для журнала «IOP </w:t>
      </w:r>
      <w:proofErr w:type="spellStart"/>
      <w:r w:rsidRPr="00FF260D">
        <w:rPr>
          <w:rFonts w:ascii="Bahnschrift" w:eastAsia="Times New Roman" w:hAnsi="Bahnschrift" w:cs="Times New Roman"/>
          <w:kern w:val="2"/>
          <w:lang w:eastAsia="ar-SA"/>
        </w:rPr>
        <w:t>Conference</w:t>
      </w:r>
      <w:proofErr w:type="spellEnd"/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</w:t>
      </w:r>
      <w:proofErr w:type="spellStart"/>
      <w:r w:rsidRPr="00FF260D">
        <w:rPr>
          <w:rFonts w:ascii="Bahnschrift" w:eastAsia="Times New Roman" w:hAnsi="Bahnschrift" w:cs="Times New Roman"/>
          <w:kern w:val="2"/>
          <w:lang w:eastAsia="ar-SA"/>
        </w:rPr>
        <w:t>Series</w:t>
      </w:r>
      <w:proofErr w:type="spellEnd"/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: </w:t>
      </w:r>
      <w:proofErr w:type="spellStart"/>
      <w:r w:rsidRPr="00FF260D">
        <w:rPr>
          <w:rFonts w:ascii="Bahnschrift" w:eastAsia="Times New Roman" w:hAnsi="Bahnschrift" w:cs="Times New Roman"/>
          <w:kern w:val="2"/>
          <w:lang w:eastAsia="ar-SA"/>
        </w:rPr>
        <w:t>Earth</w:t>
      </w:r>
      <w:proofErr w:type="spellEnd"/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</w:t>
      </w:r>
      <w:proofErr w:type="spellStart"/>
      <w:r w:rsidRPr="00FF260D">
        <w:rPr>
          <w:rFonts w:ascii="Bahnschrift" w:eastAsia="Times New Roman" w:hAnsi="Bahnschrift" w:cs="Times New Roman"/>
          <w:kern w:val="2"/>
          <w:lang w:eastAsia="ar-SA"/>
        </w:rPr>
        <w:t>and</w:t>
      </w:r>
      <w:proofErr w:type="spellEnd"/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</w:t>
      </w:r>
      <w:proofErr w:type="spellStart"/>
      <w:r w:rsidRPr="00FF260D">
        <w:rPr>
          <w:rFonts w:ascii="Bahnschrift" w:eastAsia="Times New Roman" w:hAnsi="Bahnschrift" w:cs="Times New Roman"/>
          <w:kern w:val="2"/>
          <w:lang w:eastAsia="ar-SA"/>
        </w:rPr>
        <w:t>Environmental</w:t>
      </w:r>
      <w:proofErr w:type="spellEnd"/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</w:t>
      </w:r>
      <w:proofErr w:type="spellStart"/>
      <w:r w:rsidRPr="00FF260D">
        <w:rPr>
          <w:rFonts w:ascii="Bahnschrift" w:eastAsia="Times New Roman" w:hAnsi="Bahnschrift" w:cs="Times New Roman"/>
          <w:kern w:val="2"/>
          <w:lang w:eastAsia="ar-SA"/>
        </w:rPr>
        <w:t>Science</w:t>
      </w:r>
      <w:proofErr w:type="spellEnd"/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» индексируемого в базах </w:t>
      </w:r>
      <w:proofErr w:type="spellStart"/>
      <w:r w:rsidRPr="00FF260D">
        <w:rPr>
          <w:rFonts w:ascii="Bahnschrift" w:eastAsia="Times New Roman" w:hAnsi="Bahnschrift" w:cs="Times New Roman"/>
          <w:kern w:val="2"/>
          <w:lang w:eastAsia="ar-SA"/>
        </w:rPr>
        <w:t>WoS</w:t>
      </w:r>
      <w:proofErr w:type="spellEnd"/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</w:t>
      </w:r>
      <w:proofErr w:type="spellStart"/>
      <w:r w:rsidRPr="00FF260D">
        <w:rPr>
          <w:rFonts w:ascii="Bahnschrift" w:eastAsia="Times New Roman" w:hAnsi="Bahnschrift" w:cs="Times New Roman"/>
          <w:kern w:val="2"/>
          <w:lang w:eastAsia="ar-SA"/>
        </w:rPr>
        <w:t>Conference</w:t>
      </w:r>
      <w:proofErr w:type="spellEnd"/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</w:t>
      </w:r>
      <w:proofErr w:type="spellStart"/>
      <w:r w:rsidRPr="00FF260D">
        <w:rPr>
          <w:rFonts w:ascii="Bahnschrift" w:eastAsia="Times New Roman" w:hAnsi="Bahnschrift" w:cs="Times New Roman"/>
          <w:kern w:val="2"/>
          <w:lang w:eastAsia="ar-SA"/>
        </w:rPr>
        <w:t>Proceedings</w:t>
      </w:r>
      <w:proofErr w:type="spellEnd"/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</w:t>
      </w:r>
      <w:proofErr w:type="spellStart"/>
      <w:r w:rsidRPr="00FF260D">
        <w:rPr>
          <w:rFonts w:ascii="Bahnschrift" w:eastAsia="Times New Roman" w:hAnsi="Bahnschrift" w:cs="Times New Roman"/>
          <w:kern w:val="2"/>
          <w:lang w:eastAsia="ar-SA"/>
        </w:rPr>
        <w:t>Citation</w:t>
      </w:r>
      <w:proofErr w:type="spellEnd"/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</w:t>
      </w:r>
      <w:proofErr w:type="spellStart"/>
      <w:r w:rsidRPr="00FF260D">
        <w:rPr>
          <w:rFonts w:ascii="Bahnschrift" w:eastAsia="Times New Roman" w:hAnsi="Bahnschrift" w:cs="Times New Roman"/>
          <w:kern w:val="2"/>
          <w:lang w:eastAsia="ar-SA"/>
        </w:rPr>
        <w:t>Index</w:t>
      </w:r>
      <w:proofErr w:type="spellEnd"/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– </w:t>
      </w:r>
      <w:proofErr w:type="spellStart"/>
      <w:r w:rsidRPr="00FF260D">
        <w:rPr>
          <w:rFonts w:ascii="Bahnschrift" w:eastAsia="Times New Roman" w:hAnsi="Bahnschrift" w:cs="Times New Roman"/>
          <w:kern w:val="2"/>
          <w:lang w:eastAsia="ar-SA"/>
        </w:rPr>
        <w:t>Science</w:t>
      </w:r>
      <w:proofErr w:type="spellEnd"/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(CPCI-S) и Scopus </w:t>
      </w:r>
      <w:r w:rsidRPr="00056ACB">
        <w:rPr>
          <w:rFonts w:ascii="Bahnschrift" w:eastAsia="Times New Roman" w:hAnsi="Bahnschrift" w:cs="Times New Roman"/>
          <w:kern w:val="2"/>
          <w:lang w:eastAsia="ar-SA"/>
        </w:rPr>
        <w:t>(Приложение 2_Шаблон).</w:t>
      </w:r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</w:t>
      </w:r>
    </w:p>
    <w:p w:rsidR="00B80BCB" w:rsidRPr="00FF260D" w:rsidRDefault="00B80BCB" w:rsidP="00B80BCB">
      <w:pPr>
        <w:widowControl w:val="0"/>
        <w:spacing w:after="0" w:line="240" w:lineRule="auto"/>
        <w:jc w:val="both"/>
        <w:rPr>
          <w:rFonts w:ascii="Bahnschrift" w:eastAsia="Times New Roman" w:hAnsi="Bahnschrift" w:cs="Times New Roman"/>
          <w:kern w:val="2"/>
          <w:lang w:eastAsia="ar-SA"/>
        </w:rPr>
      </w:pPr>
      <w:r w:rsidRPr="00FF260D">
        <w:rPr>
          <w:rFonts w:ascii="Bahnschrift" w:eastAsia="SimSun" w:hAnsi="Bahnschrift" w:cs="Times New Roman"/>
          <w:b/>
          <w:kern w:val="2"/>
          <w:lang w:eastAsia="ru-RU"/>
        </w:rPr>
        <w:t>до 8 августа 2021 г.</w:t>
      </w:r>
      <w:r w:rsidRPr="00FF260D">
        <w:rPr>
          <w:rFonts w:ascii="Bahnschrift" w:eastAsia="SimSun" w:hAnsi="Bahnschrift" w:cs="Times New Roman"/>
          <w:kern w:val="2"/>
          <w:lang w:eastAsia="ru-RU"/>
        </w:rPr>
        <w:t xml:space="preserve"> – перечислить </w:t>
      </w:r>
      <w:proofErr w:type="spellStart"/>
      <w:r w:rsidRPr="00FF260D">
        <w:rPr>
          <w:rFonts w:ascii="Bahnschrift" w:eastAsia="Times New Roman" w:hAnsi="Bahnschrift" w:cs="Times New Roman"/>
          <w:kern w:val="2"/>
          <w:lang w:eastAsia="ar-SA"/>
        </w:rPr>
        <w:t>оргвзнос</w:t>
      </w:r>
      <w:proofErr w:type="spellEnd"/>
      <w:r w:rsidRPr="00FF260D">
        <w:rPr>
          <w:rFonts w:ascii="Bahnschrift" w:eastAsia="Times New Roman" w:hAnsi="Bahnschrift" w:cs="Times New Roman"/>
          <w:kern w:val="2"/>
          <w:lang w:eastAsia="ar-SA"/>
        </w:rPr>
        <w:t xml:space="preserve"> в Оргкомитет.</w:t>
      </w:r>
    </w:p>
    <w:p w:rsidR="00B80BCB" w:rsidRPr="00FF260D" w:rsidRDefault="00B80BCB" w:rsidP="00B80BCB">
      <w:pPr>
        <w:widowControl w:val="0"/>
        <w:spacing w:after="0" w:line="240" w:lineRule="auto"/>
        <w:jc w:val="both"/>
        <w:rPr>
          <w:rFonts w:ascii="Bahnschrift" w:eastAsia="SimSun" w:hAnsi="Bahnschrift" w:cs="Times New Roman"/>
          <w:kern w:val="2"/>
          <w:lang w:eastAsia="ru-RU"/>
        </w:rPr>
      </w:pPr>
      <w:r w:rsidRPr="00FF260D">
        <w:rPr>
          <w:rFonts w:ascii="Bahnschrift" w:eastAsia="SimSun" w:hAnsi="Bahnschrift" w:cs="Times New Roman"/>
          <w:b/>
          <w:kern w:val="2"/>
          <w:lang w:eastAsia="ru-RU"/>
        </w:rPr>
        <w:t>август 2021 г.</w:t>
      </w:r>
      <w:r w:rsidRPr="00FF260D">
        <w:rPr>
          <w:rFonts w:ascii="Bahnschrift" w:eastAsia="SimSun" w:hAnsi="Bahnschrift" w:cs="Times New Roman"/>
          <w:kern w:val="2"/>
          <w:lang w:eastAsia="ru-RU"/>
        </w:rPr>
        <w:t xml:space="preserve">  – рассылка программы конференции.</w:t>
      </w:r>
    </w:p>
    <w:p w:rsidR="00B80BCB" w:rsidRPr="00FF260D" w:rsidRDefault="00B80BCB" w:rsidP="00B80BCB">
      <w:pPr>
        <w:widowControl w:val="0"/>
        <w:spacing w:after="0" w:line="240" w:lineRule="auto"/>
        <w:jc w:val="both"/>
        <w:rPr>
          <w:rFonts w:ascii="Bahnschrift" w:eastAsia="Times New Roman" w:hAnsi="Bahnschrift" w:cs="Times New Roman"/>
          <w:b/>
          <w:kern w:val="2"/>
          <w:lang w:eastAsia="ar-SA"/>
        </w:rPr>
      </w:pPr>
      <w:r w:rsidRPr="00FF260D">
        <w:rPr>
          <w:rFonts w:ascii="Bahnschrift" w:eastAsia="Times New Roman" w:hAnsi="Bahnschrift" w:cs="Times New Roman"/>
          <w:b/>
          <w:kern w:val="2"/>
          <w:lang w:eastAsia="ar-SA"/>
        </w:rPr>
        <w:t xml:space="preserve">6 сентября 2021 г. </w:t>
      </w:r>
      <w:r w:rsidRPr="00FF260D">
        <w:rPr>
          <w:rFonts w:ascii="Bahnschrift" w:eastAsia="Times New Roman" w:hAnsi="Bahnschrift" w:cs="Times New Roman"/>
          <w:kern w:val="2"/>
          <w:lang w:eastAsia="ar-SA"/>
        </w:rPr>
        <w:t>– заезд участников конференции.</w:t>
      </w:r>
    </w:p>
    <w:p w:rsidR="00B80BCB" w:rsidRPr="00FF260D" w:rsidRDefault="00B80BCB" w:rsidP="00B80BCB">
      <w:pPr>
        <w:widowControl w:val="0"/>
        <w:spacing w:after="0" w:line="240" w:lineRule="auto"/>
        <w:jc w:val="both"/>
        <w:rPr>
          <w:rFonts w:ascii="Bahnschrift" w:eastAsia="Times New Roman" w:hAnsi="Bahnschrift" w:cs="Times New Roman"/>
          <w:kern w:val="2"/>
          <w:lang w:eastAsia="ar-SA"/>
        </w:rPr>
      </w:pPr>
      <w:r w:rsidRPr="00FF260D">
        <w:rPr>
          <w:rFonts w:ascii="Bahnschrift" w:eastAsia="Times New Roman" w:hAnsi="Bahnschrift" w:cs="Times New Roman"/>
          <w:b/>
          <w:kern w:val="2"/>
          <w:lang w:eastAsia="ar-SA"/>
        </w:rPr>
        <w:t xml:space="preserve">7 сентября 2021 г. </w:t>
      </w:r>
      <w:r w:rsidRPr="00FF260D">
        <w:rPr>
          <w:rFonts w:ascii="Bahnschrift" w:eastAsia="Times New Roman" w:hAnsi="Bahnschrift" w:cs="Times New Roman"/>
          <w:kern w:val="2"/>
          <w:lang w:eastAsia="ar-SA"/>
        </w:rPr>
        <w:t>– работа конференции (пленарные доклады и работа по секциям).</w:t>
      </w:r>
    </w:p>
    <w:p w:rsidR="00B80BCB" w:rsidRPr="00FF260D" w:rsidRDefault="00B80BCB" w:rsidP="00B80BCB">
      <w:pPr>
        <w:widowControl w:val="0"/>
        <w:spacing w:after="0" w:line="240" w:lineRule="auto"/>
        <w:jc w:val="both"/>
        <w:rPr>
          <w:rFonts w:ascii="Bahnschrift" w:eastAsia="Times New Roman" w:hAnsi="Bahnschrift" w:cs="Times New Roman"/>
          <w:kern w:val="2"/>
          <w:lang w:eastAsia="ar-SA"/>
        </w:rPr>
      </w:pPr>
      <w:r w:rsidRPr="00FF260D">
        <w:rPr>
          <w:rFonts w:ascii="Bahnschrift" w:eastAsia="Times New Roman" w:hAnsi="Bahnschrift" w:cs="Times New Roman"/>
          <w:b/>
          <w:kern w:val="2"/>
          <w:lang w:eastAsia="ar-SA"/>
        </w:rPr>
        <w:t xml:space="preserve">8 сентября 2021 г. </w:t>
      </w:r>
      <w:r w:rsidRPr="00FF260D">
        <w:rPr>
          <w:rFonts w:ascii="Bahnschrift" w:eastAsia="Times New Roman" w:hAnsi="Bahnschrift" w:cs="Times New Roman"/>
          <w:kern w:val="2"/>
          <w:lang w:eastAsia="ar-SA"/>
        </w:rPr>
        <w:t>– экскурсионная программа.</w:t>
      </w:r>
    </w:p>
    <w:p w:rsidR="00B80BCB" w:rsidRPr="00FF260D" w:rsidRDefault="00B80BCB" w:rsidP="00B80BCB">
      <w:pPr>
        <w:widowControl w:val="0"/>
        <w:spacing w:after="0" w:line="240" w:lineRule="auto"/>
        <w:jc w:val="both"/>
        <w:rPr>
          <w:rFonts w:ascii="Bahnschrift" w:eastAsia="Times New Roman" w:hAnsi="Bahnschrift" w:cs="Times New Roman"/>
          <w:b/>
          <w:kern w:val="2"/>
          <w:lang w:eastAsia="ar-SA"/>
        </w:rPr>
      </w:pPr>
      <w:r w:rsidRPr="00FF260D">
        <w:rPr>
          <w:rFonts w:ascii="Bahnschrift" w:eastAsia="Times New Roman" w:hAnsi="Bahnschrift" w:cs="Times New Roman"/>
          <w:b/>
          <w:kern w:val="2"/>
          <w:lang w:eastAsia="ar-SA"/>
        </w:rPr>
        <w:t xml:space="preserve">8-9 сентября 2021 г. </w:t>
      </w:r>
      <w:r w:rsidRPr="00FF260D">
        <w:rPr>
          <w:rFonts w:ascii="Bahnschrift" w:eastAsia="Times New Roman" w:hAnsi="Bahnschrift" w:cs="Times New Roman"/>
          <w:kern w:val="2"/>
          <w:lang w:eastAsia="ar-SA"/>
        </w:rPr>
        <w:t>– отъезд участников конференции.</w:t>
      </w:r>
    </w:p>
    <w:p w:rsidR="00A33D54" w:rsidRPr="00FF260D" w:rsidRDefault="00A33D54" w:rsidP="00A33D54">
      <w:pPr>
        <w:spacing w:before="100" w:beforeAutospacing="1" w:after="100" w:afterAutospacing="1" w:line="240" w:lineRule="auto"/>
        <w:jc w:val="center"/>
        <w:rPr>
          <w:rFonts w:ascii="Bahnschrift" w:eastAsia="Times New Roman" w:hAnsi="Bahnschrift" w:cs="Times New Roman"/>
          <w:b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lang w:eastAsia="ru-RU"/>
        </w:rPr>
        <w:t>Формат проведения</w:t>
      </w:r>
    </w:p>
    <w:p w:rsidR="00A33D54" w:rsidRPr="00FF260D" w:rsidRDefault="00A33D54" w:rsidP="00FB0F8F">
      <w:p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 xml:space="preserve">Очный </w:t>
      </w:r>
      <w:r w:rsidR="00FB0F8F" w:rsidRPr="00FF260D">
        <w:rPr>
          <w:rFonts w:ascii="Bahnschrift" w:eastAsia="Times New Roman" w:hAnsi="Bahnschrift" w:cs="Times New Roman"/>
          <w:bCs/>
          <w:lang w:eastAsia="ru-RU"/>
        </w:rPr>
        <w:t xml:space="preserve">и дистанционный 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с возможностью подключения участников по видеоконференцсвязи (на платформе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ZOOM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). </w:t>
      </w:r>
      <w:r w:rsidR="00C50CB7" w:rsidRPr="00FF260D">
        <w:rPr>
          <w:rFonts w:ascii="Bahnschrift" w:eastAsia="Times New Roman" w:hAnsi="Bahnschrift" w:cs="Times New Roman"/>
          <w:bCs/>
          <w:lang w:eastAsia="ru-RU"/>
        </w:rPr>
        <w:t>Ссылка на подключение будет выслана вместе с программой конференции.</w:t>
      </w:r>
    </w:p>
    <w:p w:rsidR="003C75A1" w:rsidRPr="00FF260D" w:rsidRDefault="003C75A1" w:rsidP="00FB0F8F">
      <w:p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i/>
          <w:lang w:eastAsia="ru-RU"/>
        </w:rPr>
      </w:pPr>
      <w:r w:rsidRPr="00FF260D">
        <w:rPr>
          <w:rFonts w:ascii="Bahnschrift" w:eastAsia="Times New Roman" w:hAnsi="Bahnschrift" w:cs="Times New Roman"/>
          <w:bCs/>
          <w:i/>
          <w:lang w:eastAsia="ru-RU"/>
        </w:rPr>
        <w:t>При неблагоприятном развитии эпидемиологической ситуации Оргкомитет конференции оставляет за собой право изменения формата проведения конференции, о чем участники будут своевременно извещены.</w:t>
      </w:r>
    </w:p>
    <w:p w:rsidR="003C75A1" w:rsidRPr="00FF260D" w:rsidRDefault="00D57C04" w:rsidP="003C75A1">
      <w:p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Рабочие языки конференции – русский, английский.</w:t>
      </w:r>
    </w:p>
    <w:p w:rsidR="008136AB" w:rsidRPr="00FF260D" w:rsidRDefault="008136AB" w:rsidP="003C75A1">
      <w:pPr>
        <w:spacing w:before="100" w:beforeAutospacing="1" w:after="100" w:afterAutospacing="1" w:line="240" w:lineRule="auto"/>
        <w:jc w:val="center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lang w:eastAsia="ru-RU"/>
        </w:rPr>
        <w:t>Техническое обеспечение докладов</w:t>
      </w:r>
    </w:p>
    <w:p w:rsidR="008136AB" w:rsidRPr="00B80BCB" w:rsidRDefault="008136AB" w:rsidP="007D6384">
      <w:p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 xml:space="preserve">Для презентации докладов будет </w:t>
      </w:r>
      <w:r w:rsidR="00B80BCB">
        <w:rPr>
          <w:rFonts w:ascii="Bahnschrift" w:eastAsia="Times New Roman" w:hAnsi="Bahnschrift" w:cs="Times New Roman"/>
          <w:bCs/>
          <w:lang w:eastAsia="ru-RU"/>
        </w:rPr>
        <w:t>предоставлен мультимедийный проектор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. </w:t>
      </w:r>
      <w:r w:rsidR="00B80BCB">
        <w:rPr>
          <w:rFonts w:ascii="Bahnschrift" w:eastAsia="Times New Roman" w:hAnsi="Bahnschrift" w:cs="Times New Roman"/>
          <w:bCs/>
          <w:lang w:eastAsia="ru-RU"/>
        </w:rPr>
        <w:t xml:space="preserve">Презентация должна быть подготовлена в формате </w:t>
      </w:r>
      <w:proofErr w:type="spellStart"/>
      <w:r w:rsidRPr="00FF260D">
        <w:rPr>
          <w:rFonts w:ascii="Bahnschrift" w:eastAsia="Times New Roman" w:hAnsi="Bahnschrift" w:cs="Times New Roman"/>
          <w:bCs/>
          <w:lang w:eastAsia="ru-RU"/>
        </w:rPr>
        <w:t>Microsoft</w:t>
      </w:r>
      <w:proofErr w:type="spellEnd"/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proofErr w:type="spellStart"/>
      <w:r w:rsidRPr="00FF260D">
        <w:rPr>
          <w:rFonts w:ascii="Bahnschrift" w:eastAsia="Times New Roman" w:hAnsi="Bahnschrift" w:cs="Times New Roman"/>
          <w:bCs/>
          <w:lang w:eastAsia="ru-RU"/>
        </w:rPr>
        <w:t>PowerPoint</w:t>
      </w:r>
      <w:proofErr w:type="spellEnd"/>
      <w:r w:rsidRPr="00FF260D">
        <w:rPr>
          <w:rFonts w:ascii="Bahnschrift" w:eastAsia="Times New Roman" w:hAnsi="Bahnschrift" w:cs="Times New Roman"/>
          <w:bCs/>
          <w:lang w:eastAsia="ru-RU"/>
        </w:rPr>
        <w:t>.</w:t>
      </w:r>
      <w:r w:rsidR="00B80BCB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="00B80BCB" w:rsidRPr="00B80BCB">
        <w:rPr>
          <w:rFonts w:ascii="Bahnschrift" w:eastAsia="Times New Roman" w:hAnsi="Bahnschrift" w:cs="Times New Roman"/>
          <w:b/>
          <w:bCs/>
          <w:lang w:eastAsia="ru-RU"/>
        </w:rPr>
        <w:t xml:space="preserve">Файлы с презентациями докладчики должны передать </w:t>
      </w:r>
      <w:r w:rsidR="00B80BCB">
        <w:rPr>
          <w:rFonts w:ascii="Bahnschrift" w:eastAsia="Times New Roman" w:hAnsi="Bahnschrift" w:cs="Times New Roman"/>
          <w:b/>
          <w:bCs/>
          <w:lang w:eastAsia="ru-RU"/>
        </w:rPr>
        <w:t xml:space="preserve">Оргкомитету </w:t>
      </w:r>
      <w:r w:rsidR="00B80BCB" w:rsidRPr="00B80BCB">
        <w:rPr>
          <w:rFonts w:ascii="Bahnschrift" w:eastAsia="Times New Roman" w:hAnsi="Bahnschrift" w:cs="Times New Roman"/>
          <w:b/>
          <w:bCs/>
          <w:lang w:eastAsia="ru-RU"/>
        </w:rPr>
        <w:t>заблаговременно, до начала соответствующего заседания.</w:t>
      </w:r>
    </w:p>
    <w:p w:rsidR="008136AB" w:rsidRPr="00FF260D" w:rsidRDefault="008136AB" w:rsidP="00022B68">
      <w:pPr>
        <w:spacing w:before="100" w:beforeAutospacing="1" w:after="100" w:afterAutospacing="1" w:line="240" w:lineRule="auto"/>
        <w:jc w:val="center"/>
        <w:rPr>
          <w:rFonts w:ascii="Bahnschrift" w:eastAsia="Times New Roman" w:hAnsi="Bahnschrift" w:cs="Times New Roman"/>
          <w:b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lang w:eastAsia="ru-RU"/>
        </w:rPr>
        <w:t>Регламент выступлений</w:t>
      </w:r>
    </w:p>
    <w:p w:rsidR="008136AB" w:rsidRPr="00FF260D" w:rsidRDefault="008136AB" w:rsidP="00524E6F">
      <w:p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 xml:space="preserve">Продолжительность </w:t>
      </w:r>
      <w:r w:rsidR="00524E6F" w:rsidRPr="00FF260D">
        <w:rPr>
          <w:rFonts w:ascii="Bahnschrift" w:eastAsia="Times New Roman" w:hAnsi="Bahnschrift" w:cs="Times New Roman"/>
          <w:bCs/>
          <w:lang w:eastAsia="ru-RU"/>
        </w:rPr>
        <w:t xml:space="preserve">пленарных </w:t>
      </w:r>
      <w:r w:rsidR="00B34A74" w:rsidRPr="00FF260D">
        <w:rPr>
          <w:rFonts w:ascii="Bahnschrift" w:eastAsia="Times New Roman" w:hAnsi="Bahnschrift" w:cs="Times New Roman"/>
          <w:bCs/>
          <w:lang w:eastAsia="ru-RU"/>
        </w:rPr>
        <w:t>докладов до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="00524E6F" w:rsidRPr="00056ACB">
        <w:rPr>
          <w:rFonts w:ascii="Bahnschrift" w:eastAsia="Times New Roman" w:hAnsi="Bahnschrift" w:cs="Times New Roman"/>
          <w:bCs/>
          <w:lang w:eastAsia="ru-RU"/>
        </w:rPr>
        <w:t>15</w:t>
      </w:r>
      <w:r w:rsidRPr="00056ACB">
        <w:rPr>
          <w:rFonts w:ascii="Bahnschrift" w:eastAsia="Times New Roman" w:hAnsi="Bahnschrift" w:cs="Times New Roman"/>
          <w:bCs/>
          <w:lang w:eastAsia="ru-RU"/>
        </w:rPr>
        <w:t xml:space="preserve"> мин,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="00B34A74" w:rsidRPr="00FF260D">
        <w:rPr>
          <w:rFonts w:ascii="Bahnschrift" w:eastAsia="Times New Roman" w:hAnsi="Bahnschrift" w:cs="Times New Roman"/>
          <w:bCs/>
          <w:lang w:eastAsia="ru-RU"/>
        </w:rPr>
        <w:t xml:space="preserve">секционных докладов до </w:t>
      </w:r>
      <w:r w:rsidR="00524E6F" w:rsidRPr="00056ACB">
        <w:rPr>
          <w:rFonts w:ascii="Bahnschrift" w:eastAsia="Times New Roman" w:hAnsi="Bahnschrift" w:cs="Times New Roman"/>
          <w:bCs/>
          <w:lang w:eastAsia="ru-RU"/>
        </w:rPr>
        <w:t>1</w:t>
      </w:r>
      <w:r w:rsidR="00482AA1" w:rsidRPr="00056ACB">
        <w:rPr>
          <w:rFonts w:ascii="Bahnschrift" w:eastAsia="Times New Roman" w:hAnsi="Bahnschrift" w:cs="Times New Roman"/>
          <w:bCs/>
          <w:lang w:eastAsia="ru-RU"/>
        </w:rPr>
        <w:t>0</w:t>
      </w:r>
      <w:r w:rsidR="00524E6F" w:rsidRPr="00056ACB">
        <w:rPr>
          <w:rFonts w:ascii="Bahnschrift" w:eastAsia="Times New Roman" w:hAnsi="Bahnschrift" w:cs="Times New Roman"/>
          <w:bCs/>
          <w:lang w:eastAsia="ru-RU"/>
        </w:rPr>
        <w:t xml:space="preserve"> мин.,</w:t>
      </w:r>
      <w:r w:rsidR="00524E6F"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eastAsia="ru-RU"/>
        </w:rPr>
        <w:t>включая время на вопросы.</w:t>
      </w:r>
    </w:p>
    <w:p w:rsidR="008136AB" w:rsidRPr="00FF260D" w:rsidRDefault="008136AB" w:rsidP="00C73E11">
      <w:pPr>
        <w:spacing w:before="100" w:beforeAutospacing="1" w:after="100" w:afterAutospacing="1" w:line="240" w:lineRule="auto"/>
        <w:jc w:val="center"/>
        <w:rPr>
          <w:rFonts w:ascii="Bahnschrift" w:eastAsia="Times New Roman" w:hAnsi="Bahnschrift" w:cs="Times New Roman"/>
          <w:b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lang w:eastAsia="ru-RU"/>
        </w:rPr>
        <w:t>Публикация материалов конференции</w:t>
      </w:r>
    </w:p>
    <w:p w:rsidR="00D7371F" w:rsidRPr="00FF260D" w:rsidRDefault="007D6384" w:rsidP="00D7371F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ind w:left="0" w:firstLine="426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П</w:t>
      </w:r>
      <w:r w:rsidR="003819F3" w:rsidRPr="00FF260D">
        <w:rPr>
          <w:rFonts w:ascii="Bahnschrift" w:eastAsia="Times New Roman" w:hAnsi="Bahnschrift" w:cs="Times New Roman"/>
          <w:bCs/>
          <w:lang w:eastAsia="ru-RU"/>
        </w:rPr>
        <w:t>еред началом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работы конференции будет опубликован электронный сборник материалов конференции, индексируемый в РИНЦ</w:t>
      </w:r>
      <w:r w:rsidR="007A2683" w:rsidRPr="00FF260D">
        <w:rPr>
          <w:rFonts w:ascii="Bahnschrift" w:eastAsia="Times New Roman" w:hAnsi="Bahnschrift" w:cs="Times New Roman"/>
          <w:bCs/>
          <w:lang w:eastAsia="ru-RU"/>
        </w:rPr>
        <w:t xml:space="preserve"> (</w:t>
      </w:r>
      <w:r w:rsidR="0058290C" w:rsidRPr="00FF260D">
        <w:rPr>
          <w:rFonts w:ascii="Bahnschrift" w:eastAsia="Times New Roman" w:hAnsi="Bahnschrift" w:cs="Times New Roman"/>
          <w:bCs/>
          <w:lang w:eastAsia="ru-RU"/>
        </w:rPr>
        <w:t xml:space="preserve">Регистрационная форма, требования к оформлению </w:t>
      </w:r>
      <w:proofErr w:type="spellStart"/>
      <w:r w:rsidR="0058290C" w:rsidRPr="00FF260D">
        <w:rPr>
          <w:rFonts w:ascii="Bahnschrift" w:eastAsia="Times New Roman" w:hAnsi="Bahnschrift" w:cs="Times New Roman"/>
          <w:bCs/>
          <w:lang w:eastAsia="ru-RU"/>
        </w:rPr>
        <w:t>материалов_</w:t>
      </w:r>
      <w:r w:rsidR="007A2683" w:rsidRPr="00FF260D">
        <w:rPr>
          <w:rFonts w:ascii="Bahnschrift" w:eastAsia="Times New Roman" w:hAnsi="Bahnschrift" w:cs="Times New Roman"/>
          <w:bCs/>
          <w:lang w:eastAsia="ru-RU"/>
        </w:rPr>
        <w:t>Приложение</w:t>
      </w:r>
      <w:proofErr w:type="spellEnd"/>
      <w:r w:rsidR="007A2683" w:rsidRPr="00FF260D">
        <w:rPr>
          <w:rFonts w:ascii="Bahnschrift" w:eastAsia="Times New Roman" w:hAnsi="Bahnschrift" w:cs="Times New Roman"/>
          <w:bCs/>
          <w:lang w:eastAsia="ru-RU"/>
        </w:rPr>
        <w:t xml:space="preserve"> 1)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. </w:t>
      </w:r>
    </w:p>
    <w:p w:rsidR="001B24F1" w:rsidRPr="00FF260D" w:rsidRDefault="001B24F1" w:rsidP="00056ACB">
      <w:pPr>
        <w:pStyle w:val="a7"/>
        <w:spacing w:before="100" w:beforeAutospacing="1" w:after="100" w:afterAutospacing="1" w:line="240" w:lineRule="auto"/>
        <w:ind w:left="0" w:firstLine="567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862CE6">
        <w:rPr>
          <w:rFonts w:ascii="Bahnschrift" w:eastAsia="Times New Roman" w:hAnsi="Bahnschrift" w:cs="Times New Roman"/>
          <w:b/>
          <w:bCs/>
          <w:lang w:eastAsia="ru-RU"/>
        </w:rPr>
        <w:t>ВНИМАНИЕ!</w:t>
      </w:r>
      <w:r w:rsidRPr="00056ACB">
        <w:rPr>
          <w:rFonts w:ascii="Bahnschrift" w:eastAsia="Times New Roman" w:hAnsi="Bahnschrift" w:cs="Times New Roman"/>
          <w:bCs/>
          <w:lang w:eastAsia="ru-RU"/>
        </w:rPr>
        <w:t xml:space="preserve"> Прием тезисов докладов для публикации в сборнике конференции индексируемый в РИНЦ продлен до </w:t>
      </w:r>
      <w:r w:rsidRPr="00056ACB">
        <w:rPr>
          <w:rFonts w:ascii="Bahnschrift" w:eastAsia="Times New Roman" w:hAnsi="Bahnschrift" w:cs="Times New Roman"/>
          <w:b/>
          <w:bCs/>
          <w:lang w:eastAsia="ru-RU"/>
        </w:rPr>
        <w:t>18 июня 2021 г</w:t>
      </w:r>
      <w:r w:rsidRPr="00056ACB">
        <w:rPr>
          <w:rFonts w:ascii="Bahnschrift" w:eastAsia="Times New Roman" w:hAnsi="Bahnschrift" w:cs="Times New Roman"/>
          <w:bCs/>
          <w:lang w:eastAsia="ru-RU"/>
        </w:rPr>
        <w:t>.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</w:p>
    <w:p w:rsidR="00B01FCF" w:rsidRPr="00FF260D" w:rsidRDefault="00B01FCF" w:rsidP="003819F3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ind w:left="0" w:firstLine="426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 xml:space="preserve">Желающим опубликовать материалы в </w:t>
      </w:r>
      <w:r w:rsidR="009B073C" w:rsidRPr="00FF260D">
        <w:rPr>
          <w:rFonts w:ascii="Bahnschrift" w:eastAsia="Times New Roman" w:hAnsi="Bahnschrift" w:cs="Times New Roman"/>
          <w:bCs/>
          <w:lang w:eastAsia="ru-RU"/>
        </w:rPr>
        <w:t>специальном выпуске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/>
          <w:bCs/>
          <w:lang w:val="en-US" w:eastAsia="ru-RU"/>
        </w:rPr>
        <w:t>IOP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/>
          <w:bCs/>
          <w:lang w:val="en-US" w:eastAsia="ru-RU"/>
        </w:rPr>
        <w:t>Conference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/>
          <w:bCs/>
          <w:lang w:val="en-US" w:eastAsia="ru-RU"/>
        </w:rPr>
        <w:t>Series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 xml:space="preserve">: </w:t>
      </w:r>
      <w:r w:rsidRPr="00FF260D">
        <w:rPr>
          <w:rFonts w:ascii="Bahnschrift" w:eastAsia="Times New Roman" w:hAnsi="Bahnschrift" w:cs="Times New Roman"/>
          <w:b/>
          <w:bCs/>
          <w:lang w:val="en-US" w:eastAsia="ru-RU"/>
        </w:rPr>
        <w:t>Earth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/>
          <w:bCs/>
          <w:lang w:val="en-US" w:eastAsia="ru-RU"/>
        </w:rPr>
        <w:t>and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/>
          <w:bCs/>
          <w:lang w:val="en-US" w:eastAsia="ru-RU"/>
        </w:rPr>
        <w:t>Environmental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/>
          <w:bCs/>
          <w:lang w:val="en-US" w:eastAsia="ru-RU"/>
        </w:rPr>
        <w:t>Science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необходимо подготовить статью в соответствии с требованиями издательства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IOP</w:t>
      </w:r>
      <w:r w:rsidR="007A2683" w:rsidRPr="00FF260D">
        <w:rPr>
          <w:rFonts w:ascii="Bahnschrift" w:eastAsia="Times New Roman" w:hAnsi="Bahnschrift" w:cs="Times New Roman"/>
          <w:bCs/>
          <w:lang w:eastAsia="ru-RU"/>
        </w:rPr>
        <w:t xml:space="preserve"> (Приложение 2)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. Опубликованные материалы индексируются в базах </w:t>
      </w:r>
      <w:proofErr w:type="spellStart"/>
      <w:r w:rsidRPr="00FF260D">
        <w:rPr>
          <w:rFonts w:ascii="Bahnschrift" w:eastAsia="Times New Roman" w:hAnsi="Bahnschrift" w:cs="Times New Roman"/>
          <w:bCs/>
          <w:lang w:val="en-US" w:eastAsia="ru-RU"/>
        </w:rPr>
        <w:t>WoS</w:t>
      </w:r>
      <w:proofErr w:type="spellEnd"/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Conference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Proceedings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Citation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Index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–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Science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(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CPCI</w:t>
      </w:r>
      <w:r w:rsidRPr="00FF260D">
        <w:rPr>
          <w:rFonts w:ascii="Bahnschrift" w:eastAsia="Times New Roman" w:hAnsi="Bahnschrift" w:cs="Times New Roman"/>
          <w:bCs/>
          <w:lang w:eastAsia="ru-RU"/>
        </w:rPr>
        <w:t>-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S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) и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Scopus</w:t>
      </w:r>
      <w:r w:rsidRPr="00FF260D">
        <w:rPr>
          <w:rFonts w:ascii="Bahnschrift" w:eastAsia="Times New Roman" w:hAnsi="Bahnschrift" w:cs="Times New Roman"/>
          <w:bCs/>
          <w:lang w:eastAsia="ru-RU"/>
        </w:rPr>
        <w:t>.</w:t>
      </w:r>
      <w:r w:rsidR="003819F3" w:rsidRPr="00FF260D">
        <w:rPr>
          <w:rFonts w:ascii="Bahnschrift" w:hAnsi="Bahnschrift"/>
        </w:rPr>
        <w:t xml:space="preserve"> </w:t>
      </w:r>
      <w:r w:rsidR="003819F3" w:rsidRPr="00FF260D">
        <w:rPr>
          <w:rFonts w:ascii="Bahnschrift" w:eastAsia="Times New Roman" w:hAnsi="Bahnschrift" w:cs="Times New Roman"/>
          <w:bCs/>
          <w:lang w:eastAsia="ru-RU"/>
        </w:rPr>
        <w:t>Публикация материалов - после проведения конференции.</w:t>
      </w:r>
    </w:p>
    <w:p w:rsidR="00B01FCF" w:rsidRPr="00FF260D" w:rsidRDefault="00B01FCF" w:rsidP="00B01FCF">
      <w:p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 xml:space="preserve">Все предоставленные материалы проходят рецензирование, по результатам которого принимается решение о возможности публикации. Стоимость публикации статьи в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IOP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Conference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Series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: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Earth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and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Environmental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Science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составляет </w:t>
      </w:r>
      <w:r w:rsidR="00750CAC" w:rsidRPr="00FF260D">
        <w:rPr>
          <w:rFonts w:ascii="Bahnschrift" w:eastAsia="Times New Roman" w:hAnsi="Bahnschrift" w:cs="Times New Roman"/>
          <w:bCs/>
          <w:lang w:eastAsia="ru-RU"/>
        </w:rPr>
        <w:t>8</w:t>
      </w:r>
      <w:r w:rsidRPr="00FF260D">
        <w:rPr>
          <w:rFonts w:ascii="Bahnschrift" w:eastAsia="Times New Roman" w:hAnsi="Bahnschrift" w:cs="Times New Roman"/>
          <w:bCs/>
          <w:lang w:eastAsia="ru-RU"/>
        </w:rPr>
        <w:t>000 руб</w:t>
      </w:r>
      <w:r w:rsidR="009B073C" w:rsidRPr="00FF260D">
        <w:rPr>
          <w:rFonts w:ascii="Bahnschrift" w:eastAsia="Times New Roman" w:hAnsi="Bahnschrift" w:cs="Times New Roman"/>
          <w:bCs/>
          <w:lang w:eastAsia="ru-RU"/>
        </w:rPr>
        <w:t>лей</w:t>
      </w:r>
      <w:r w:rsidR="001F202A">
        <w:rPr>
          <w:rFonts w:ascii="Bahnschrift" w:eastAsia="Times New Roman" w:hAnsi="Bahnschrift" w:cs="Times New Roman"/>
          <w:bCs/>
          <w:lang w:eastAsia="ru-RU"/>
        </w:rPr>
        <w:t xml:space="preserve">. </w:t>
      </w:r>
      <w:r w:rsidR="001F202A" w:rsidRPr="001E55A1">
        <w:rPr>
          <w:rFonts w:ascii="Bahnschrift" w:eastAsia="Times New Roman" w:hAnsi="Bahnschrift" w:cs="Times New Roman"/>
          <w:bCs/>
          <w:lang w:eastAsia="ru-RU"/>
        </w:rPr>
        <w:t>Оплата после принятия материалов</w:t>
      </w:r>
      <w:r w:rsidRPr="001E55A1">
        <w:rPr>
          <w:rFonts w:ascii="Bahnschrift" w:eastAsia="Times New Roman" w:hAnsi="Bahnschrift" w:cs="Times New Roman"/>
          <w:bCs/>
          <w:lang w:eastAsia="ru-RU"/>
        </w:rPr>
        <w:t>.</w:t>
      </w:r>
      <w:r w:rsidR="001E55A1">
        <w:rPr>
          <w:rFonts w:ascii="Bahnschrift" w:eastAsia="Times New Roman" w:hAnsi="Bahnschrift" w:cs="Times New Roman"/>
          <w:bCs/>
          <w:lang w:eastAsia="ru-RU"/>
        </w:rPr>
        <w:t xml:space="preserve"> О принятии материалов будет сообщено дополнительно.</w:t>
      </w:r>
    </w:p>
    <w:p w:rsidR="00B01FCF" w:rsidRPr="00FF260D" w:rsidRDefault="00B01FCF" w:rsidP="00B01FCF">
      <w:p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lastRenderedPageBreak/>
        <w:t xml:space="preserve">Статью на английском языке </w:t>
      </w:r>
      <w:r w:rsidRPr="00FF260D">
        <w:rPr>
          <w:rFonts w:ascii="Bahnschrift" w:eastAsia="Times New Roman" w:hAnsi="Bahnschrift" w:cs="Times New Roman"/>
          <w:bCs/>
          <w:u w:val="single"/>
          <w:lang w:eastAsia="ru-RU"/>
        </w:rPr>
        <w:t>(вместе с русскоязычным вариантом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) следует направить </w:t>
      </w:r>
      <w:r w:rsidRPr="00FF260D">
        <w:rPr>
          <w:rFonts w:ascii="Bahnschrift" w:eastAsia="Times New Roman" w:hAnsi="Bahnschrift" w:cs="Times New Roman"/>
          <w:bCs/>
          <w:lang w:eastAsia="ru-RU"/>
        </w:rPr>
        <w:br/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 xml:space="preserve">до 23:00 </w:t>
      </w:r>
      <w:r w:rsidRPr="00FF260D">
        <w:rPr>
          <w:rFonts w:ascii="Bahnschrift" w:eastAsia="Times New Roman" w:hAnsi="Bahnschrift" w:cs="Times New Roman"/>
          <w:bCs/>
          <w:lang w:eastAsia="ru-RU"/>
        </w:rPr>
        <w:t>(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GMT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+8) </w:t>
      </w:r>
      <w:r w:rsidR="009B073C" w:rsidRPr="00056ACB">
        <w:rPr>
          <w:rFonts w:ascii="Bahnschrift" w:eastAsia="Times New Roman" w:hAnsi="Bahnschrift" w:cs="Times New Roman"/>
          <w:b/>
          <w:bCs/>
          <w:lang w:eastAsia="ru-RU"/>
        </w:rPr>
        <w:t>1</w:t>
      </w:r>
      <w:r w:rsidRPr="00056ACB">
        <w:rPr>
          <w:rFonts w:ascii="Bahnschrift" w:eastAsia="Times New Roman" w:hAnsi="Bahnschrift" w:cs="Times New Roman"/>
          <w:b/>
          <w:bCs/>
          <w:lang w:eastAsia="ru-RU"/>
        </w:rPr>
        <w:t xml:space="preserve"> </w:t>
      </w:r>
      <w:r w:rsidR="009B073C" w:rsidRPr="00056ACB">
        <w:rPr>
          <w:rFonts w:ascii="Bahnschrift" w:eastAsia="Times New Roman" w:hAnsi="Bahnschrift" w:cs="Times New Roman"/>
          <w:b/>
          <w:bCs/>
          <w:lang w:eastAsia="ru-RU"/>
        </w:rPr>
        <w:t>августа</w:t>
      </w:r>
      <w:r w:rsidRPr="00056ACB">
        <w:rPr>
          <w:rFonts w:ascii="Bahnschrift" w:eastAsia="Times New Roman" w:hAnsi="Bahnschrift" w:cs="Times New Roman"/>
          <w:b/>
          <w:bCs/>
          <w:lang w:eastAsia="ru-RU"/>
        </w:rPr>
        <w:t xml:space="preserve"> 20</w:t>
      </w:r>
      <w:r w:rsidR="00750CAC" w:rsidRPr="00056ACB">
        <w:rPr>
          <w:rFonts w:ascii="Bahnschrift" w:eastAsia="Times New Roman" w:hAnsi="Bahnschrift" w:cs="Times New Roman"/>
          <w:b/>
          <w:bCs/>
          <w:lang w:eastAsia="ru-RU"/>
        </w:rPr>
        <w:t>21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на адрес </w:t>
      </w:r>
      <w:hyperlink r:id="rId14" w:history="1">
        <w:r w:rsidR="00B40C56" w:rsidRPr="0014274E">
          <w:rPr>
            <w:rFonts w:ascii="Bahnschrift" w:hAnsi="Bahnschrift"/>
          </w:rPr>
          <w:t>iop2021@binm.ru</w:t>
        </w:r>
      </w:hyperlink>
      <w:r w:rsidRPr="00056ACB">
        <w:rPr>
          <w:rFonts w:ascii="Bahnschrift" w:eastAsia="Times New Roman" w:hAnsi="Bahnschrift" w:cs="Times New Roman"/>
          <w:bCs/>
          <w:lang w:eastAsia="ru-RU"/>
        </w:rPr>
        <w:t>.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</w:p>
    <w:p w:rsidR="00B01FCF" w:rsidRPr="00FF260D" w:rsidRDefault="00B01FCF" w:rsidP="00B01FC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 xml:space="preserve">Публикации принимаются 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>на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>качественном английском языке</w:t>
      </w:r>
      <w:r w:rsidR="00B40C56" w:rsidRPr="00FF260D">
        <w:rPr>
          <w:rFonts w:ascii="Bahnschrift" w:eastAsia="Times New Roman" w:hAnsi="Bahnschrift" w:cs="Times New Roman"/>
          <w:b/>
          <w:bCs/>
          <w:lang w:eastAsia="ru-RU"/>
        </w:rPr>
        <w:t xml:space="preserve"> (британский)</w:t>
      </w:r>
      <w:r w:rsidRPr="00FF260D">
        <w:rPr>
          <w:rFonts w:ascii="Bahnschrift" w:eastAsia="Times New Roman" w:hAnsi="Bahnschrift" w:cs="Times New Roman"/>
          <w:bCs/>
          <w:lang w:eastAsia="ru-RU"/>
        </w:rPr>
        <w:t>. Материалы, переведенные средствами машинного перевода, будут отклонены. Рекомендуем обратиться к профессиональному переводчику для проверки качества перевода;</w:t>
      </w:r>
    </w:p>
    <w:p w:rsidR="00B01FCF" w:rsidRPr="00FF260D" w:rsidRDefault="007C6E71" w:rsidP="00B01FC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 xml:space="preserve">Название статьи должно совпадать с русской версией материалов. </w:t>
      </w:r>
      <w:r w:rsidR="00B01FCF" w:rsidRPr="00FF260D">
        <w:rPr>
          <w:rFonts w:ascii="Bahnschrift" w:eastAsia="Times New Roman" w:hAnsi="Bahnschrift" w:cs="Times New Roman"/>
          <w:bCs/>
          <w:lang w:eastAsia="ru-RU"/>
        </w:rPr>
        <w:t xml:space="preserve">Пожалуйста, уделите внимание </w:t>
      </w:r>
      <w:r w:rsidR="00B01FCF" w:rsidRPr="00FF260D">
        <w:rPr>
          <w:rFonts w:ascii="Bahnschrift" w:eastAsia="Times New Roman" w:hAnsi="Bahnschrift" w:cs="Times New Roman"/>
          <w:b/>
          <w:bCs/>
          <w:lang w:eastAsia="ru-RU"/>
        </w:rPr>
        <w:t>правильности оформления статьи</w:t>
      </w:r>
      <w:r w:rsidR="00B01FCF" w:rsidRPr="00FF260D">
        <w:rPr>
          <w:rFonts w:ascii="Bahnschrift" w:eastAsia="Times New Roman" w:hAnsi="Bahnschrift" w:cs="Times New Roman"/>
          <w:bCs/>
          <w:lang w:eastAsia="ru-RU"/>
        </w:rPr>
        <w:t xml:space="preserve"> и, в особенности, списка использованной литературы в соответствии с требованиями Издательства IOP;</w:t>
      </w:r>
    </w:p>
    <w:p w:rsidR="00B01FCF" w:rsidRPr="00FF260D" w:rsidRDefault="00B01FCF" w:rsidP="00B01FC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Оргкомитет оставляет за собой право отклонить публикации, не соответствующие требованиям издательства (по научному содержанию и по правильности оформления).</w:t>
      </w:r>
    </w:p>
    <w:p w:rsidR="00B01FCF" w:rsidRPr="00FF260D" w:rsidRDefault="00B01FCF" w:rsidP="00B01FCF">
      <w:p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Материалы принимаются в электронном виде (.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rtf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). </w:t>
      </w:r>
      <w:r w:rsidR="00B40C56" w:rsidRPr="00FF260D">
        <w:rPr>
          <w:rFonts w:ascii="Bahnschrift" w:eastAsia="Times New Roman" w:hAnsi="Bahnschrift" w:cs="Times New Roman"/>
          <w:bCs/>
          <w:lang w:eastAsia="ru-RU"/>
        </w:rPr>
        <w:t>Другие форматы приниматься не будут.</w:t>
      </w:r>
      <w:r w:rsidR="005B655F"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="00B40C56" w:rsidRPr="00FF260D">
        <w:rPr>
          <w:rFonts w:ascii="Bahnschrift" w:eastAsia="Times New Roman" w:hAnsi="Bahnschrift" w:cs="Times New Roman"/>
          <w:bCs/>
          <w:lang w:eastAsia="ru-RU"/>
        </w:rPr>
        <w:t>Пример названия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файла: </w:t>
      </w:r>
      <w:proofErr w:type="spellStart"/>
      <w:r w:rsidR="00B40C56" w:rsidRPr="00FF260D">
        <w:rPr>
          <w:rFonts w:ascii="Bahnschrift" w:eastAsia="Times New Roman" w:hAnsi="Bahnschrift" w:cs="Times New Roman"/>
          <w:b/>
          <w:bCs/>
          <w:lang w:val="en-US" w:eastAsia="ru-RU"/>
        </w:rPr>
        <w:t>KuznetsovAN</w:t>
      </w:r>
      <w:proofErr w:type="spellEnd"/>
      <w:r w:rsidR="00B40C56" w:rsidRPr="00FF260D">
        <w:rPr>
          <w:rFonts w:ascii="Bahnschrift" w:eastAsia="Times New Roman" w:hAnsi="Bahnschrift" w:cs="Times New Roman"/>
          <w:b/>
          <w:bCs/>
          <w:lang w:eastAsia="ru-RU"/>
        </w:rPr>
        <w:t>_</w:t>
      </w:r>
      <w:r w:rsidRPr="00FF260D">
        <w:rPr>
          <w:rFonts w:ascii="Bahnschrift" w:eastAsia="Times New Roman" w:hAnsi="Bahnschrift" w:cs="Times New Roman"/>
          <w:b/>
          <w:bCs/>
          <w:lang w:val="en-US" w:eastAsia="ru-RU"/>
        </w:rPr>
        <w:t>IOP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>.</w:t>
      </w:r>
      <w:r w:rsidRPr="00FF260D">
        <w:rPr>
          <w:rFonts w:ascii="Bahnschrift" w:eastAsia="Times New Roman" w:hAnsi="Bahnschrift" w:cs="Times New Roman"/>
          <w:b/>
          <w:bCs/>
          <w:lang w:val="en-US" w:eastAsia="ru-RU"/>
        </w:rPr>
        <w:t>rtf</w:t>
      </w:r>
    </w:p>
    <w:p w:rsidR="00B01FCF" w:rsidRPr="00FF260D" w:rsidRDefault="00B01FCF" w:rsidP="00B01FCF">
      <w:p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При подготовке материалов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 xml:space="preserve"> рекомендуется использовать «</w:t>
      </w:r>
      <w:r w:rsidRPr="00637F97">
        <w:rPr>
          <w:rFonts w:ascii="Bahnschrift" w:eastAsia="Times New Roman" w:hAnsi="Bahnschrift" w:cs="Times New Roman"/>
          <w:b/>
          <w:bCs/>
          <w:lang w:eastAsia="ru-RU"/>
        </w:rPr>
        <w:t>Шаблон для публикации.rtf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 xml:space="preserve">» </w:t>
      </w:r>
      <w:r w:rsidRPr="00FF260D">
        <w:rPr>
          <w:rFonts w:ascii="Bahnschrift" w:eastAsia="Times New Roman" w:hAnsi="Bahnschrift" w:cs="Times New Roman"/>
          <w:bCs/>
          <w:lang w:eastAsia="ru-RU"/>
        </w:rPr>
        <w:t>(</w:t>
      </w:r>
      <w:r w:rsidR="00682C1A" w:rsidRPr="00FF260D">
        <w:rPr>
          <w:rFonts w:ascii="Bahnschrift" w:eastAsia="Times New Roman" w:hAnsi="Bahnschrift" w:cs="Times New Roman"/>
          <w:bCs/>
          <w:lang w:eastAsia="ru-RU"/>
        </w:rPr>
        <w:t>П</w:t>
      </w:r>
      <w:r w:rsidRPr="00FF260D">
        <w:rPr>
          <w:rFonts w:ascii="Bahnschrift" w:eastAsia="Times New Roman" w:hAnsi="Bahnschrift" w:cs="Times New Roman"/>
          <w:bCs/>
          <w:lang w:eastAsia="ru-RU"/>
        </w:rPr>
        <w:t>риложени</w:t>
      </w:r>
      <w:r w:rsidR="00682C1A" w:rsidRPr="00FF260D">
        <w:rPr>
          <w:rFonts w:ascii="Bahnschrift" w:eastAsia="Times New Roman" w:hAnsi="Bahnschrift" w:cs="Times New Roman"/>
          <w:bCs/>
          <w:lang w:eastAsia="ru-RU"/>
        </w:rPr>
        <w:t>е 2</w:t>
      </w:r>
      <w:r w:rsidRPr="00FF260D">
        <w:rPr>
          <w:rFonts w:ascii="Bahnschrift" w:eastAsia="Times New Roman" w:hAnsi="Bahnschrift" w:cs="Times New Roman"/>
          <w:bCs/>
          <w:lang w:eastAsia="ru-RU"/>
        </w:rPr>
        <w:t>), уже содержащий необходимые отступы, размеры шрифта и стили оформления, а также примеры оформления таблиц, ссылок и списка литературы.</w:t>
      </w:r>
    </w:p>
    <w:p w:rsidR="00B01FCF" w:rsidRPr="00FF260D" w:rsidRDefault="00B01FCF" w:rsidP="00B01FCF">
      <w:p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Общие требования к оформлению (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 xml:space="preserve">более детальная информация в </w:t>
      </w:r>
      <w:r w:rsidR="001321DD">
        <w:rPr>
          <w:rFonts w:ascii="Bahnschrift" w:eastAsia="Times New Roman" w:hAnsi="Bahnschrift" w:cs="Times New Roman"/>
          <w:b/>
          <w:bCs/>
          <w:lang w:eastAsia="ru-RU"/>
        </w:rPr>
        <w:t>Приложении 2</w:t>
      </w:r>
      <w:r w:rsidRPr="00FF260D">
        <w:rPr>
          <w:rFonts w:ascii="Bahnschrift" w:eastAsia="Times New Roman" w:hAnsi="Bahnschrift" w:cs="Times New Roman"/>
          <w:bCs/>
          <w:lang w:eastAsia="ru-RU"/>
        </w:rPr>
        <w:t>):</w:t>
      </w:r>
    </w:p>
    <w:p w:rsidR="00B01FCF" w:rsidRPr="00FF260D" w:rsidRDefault="00B01FCF" w:rsidP="00B01FC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Общий объем публикации – не более 7 листов (включая список литературы, приложения, рисунки);</w:t>
      </w:r>
    </w:p>
    <w:p w:rsidR="00B01FCF" w:rsidRPr="00FF260D" w:rsidRDefault="00B01FCF" w:rsidP="00B01FC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 xml:space="preserve">Размер бумаги: А4 (книжная ориентация); </w:t>
      </w:r>
    </w:p>
    <w:p w:rsidR="00B01FCF" w:rsidRPr="00FF260D" w:rsidRDefault="00B01FCF" w:rsidP="00B01FC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Отступы: сверху - 4,0 см, слева и справа - 2,5 см, снизу - 2,7 см;</w:t>
      </w:r>
    </w:p>
    <w:p w:rsidR="00B01FCF" w:rsidRPr="00FF260D" w:rsidRDefault="00B01FCF" w:rsidP="00B01FC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Указываются ФИО авторов, их места работы с указанием города, почтового индекса, страны;</w:t>
      </w:r>
    </w:p>
    <w:p w:rsidR="00B01FCF" w:rsidRPr="00FF260D" w:rsidRDefault="00B01FCF" w:rsidP="00B01FC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Межстрочный интервал: одинарный;</w:t>
      </w:r>
    </w:p>
    <w:p w:rsidR="00B01FCF" w:rsidRPr="00FF260D" w:rsidRDefault="00B01FCF" w:rsidP="00B01FC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 xml:space="preserve">Номера страниц, колонтитулы, подстраничные сноски – </w:t>
      </w:r>
      <w:r w:rsidRPr="00637F97">
        <w:rPr>
          <w:rFonts w:ascii="Bahnschrift" w:eastAsia="Times New Roman" w:hAnsi="Bahnschrift" w:cs="Times New Roman"/>
          <w:bCs/>
          <w:lang w:eastAsia="ru-RU"/>
        </w:rPr>
        <w:t>не используются</w:t>
      </w:r>
      <w:r w:rsidRPr="00FF260D">
        <w:rPr>
          <w:rFonts w:ascii="Bahnschrift" w:eastAsia="Times New Roman" w:hAnsi="Bahnschrift" w:cs="Times New Roman"/>
          <w:bCs/>
          <w:lang w:eastAsia="ru-RU"/>
        </w:rPr>
        <w:t>;</w:t>
      </w:r>
    </w:p>
    <w:p w:rsidR="00B01FCF" w:rsidRPr="00FF260D" w:rsidRDefault="00B01FCF" w:rsidP="00B01FC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u w:val="single"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 xml:space="preserve">Публикация обязательно должна включать 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>Abstract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(не более 200 слов).</w:t>
      </w:r>
    </w:p>
    <w:p w:rsidR="00B01FCF" w:rsidRPr="00FF260D" w:rsidRDefault="00B01FCF" w:rsidP="005B655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/>
          <w:bCs/>
          <w:lang w:val="en-US"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Необходимо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eastAsia="ru-RU"/>
        </w:rPr>
        <w:t>придерживаться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 xml:space="preserve"> </w:t>
      </w:r>
      <w:r w:rsidR="005B655F" w:rsidRPr="00FF260D">
        <w:rPr>
          <w:rFonts w:ascii="Bahnschrift" w:eastAsia="Times New Roman" w:hAnsi="Bahnschrift" w:cs="Times New Roman"/>
          <w:bCs/>
          <w:lang w:eastAsia="ru-RU"/>
        </w:rPr>
        <w:t>следующей</w:t>
      </w:r>
      <w:r w:rsidR="005B655F" w:rsidRPr="00FF260D">
        <w:rPr>
          <w:rFonts w:ascii="Bahnschrift" w:eastAsia="Times New Roman" w:hAnsi="Bahnschrift" w:cs="Times New Roman"/>
          <w:bCs/>
          <w:lang w:val="en-US" w:eastAsia="ru-RU"/>
        </w:rPr>
        <w:t xml:space="preserve"> </w:t>
      </w:r>
      <w:r w:rsidR="005B655F" w:rsidRPr="00FF260D">
        <w:rPr>
          <w:rFonts w:ascii="Bahnschrift" w:eastAsia="Times New Roman" w:hAnsi="Bahnschrift" w:cs="Times New Roman"/>
          <w:bCs/>
          <w:lang w:eastAsia="ru-RU"/>
        </w:rPr>
        <w:t>структуры</w:t>
      </w:r>
      <w:r w:rsidR="005B655F" w:rsidRPr="00FF260D">
        <w:rPr>
          <w:rFonts w:ascii="Bahnschrift" w:eastAsia="Times New Roman" w:hAnsi="Bahnschrift" w:cs="Times New Roman"/>
          <w:bCs/>
          <w:lang w:val="en-US" w:eastAsia="ru-RU"/>
        </w:rPr>
        <w:t xml:space="preserve"> </w:t>
      </w:r>
      <w:r w:rsidR="005B655F" w:rsidRPr="00FF260D">
        <w:rPr>
          <w:rFonts w:ascii="Bahnschrift" w:eastAsia="Times New Roman" w:hAnsi="Bahnschrift" w:cs="Times New Roman"/>
          <w:bCs/>
          <w:lang w:eastAsia="ru-RU"/>
        </w:rPr>
        <w:t>публикации</w:t>
      </w:r>
      <w:r w:rsidR="005B655F" w:rsidRPr="00FF260D">
        <w:rPr>
          <w:rFonts w:ascii="Bahnschrift" w:eastAsia="Times New Roman" w:hAnsi="Bahnschrift" w:cs="Times New Roman"/>
          <w:bCs/>
          <w:lang w:val="en-US" w:eastAsia="ru-RU"/>
        </w:rPr>
        <w:t xml:space="preserve">: </w:t>
      </w:r>
      <w:r w:rsidRPr="00FF260D">
        <w:rPr>
          <w:rFonts w:ascii="Bahnschrift" w:eastAsia="Times New Roman" w:hAnsi="Bahnschrift" w:cs="Times New Roman"/>
          <w:b/>
          <w:bCs/>
          <w:lang w:val="en-US" w:eastAsia="ru-RU"/>
        </w:rPr>
        <w:t>Abstract, Introduction, Models and Methods, Results and Discussion, Conclusion</w:t>
      </w:r>
    </w:p>
    <w:p w:rsidR="00B01FCF" w:rsidRPr="00E520E6" w:rsidRDefault="00B01FCF" w:rsidP="00B01FC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Список ссылок оформляется в порядке цитирования в тексте (</w:t>
      </w:r>
      <w:proofErr w:type="spellStart"/>
      <w:r w:rsidRPr="00FF260D">
        <w:rPr>
          <w:rFonts w:ascii="Bahnschrift" w:eastAsia="Times New Roman" w:hAnsi="Bahnschrift" w:cs="Times New Roman"/>
          <w:bCs/>
          <w:i/>
          <w:lang w:eastAsia="ru-RU"/>
        </w:rPr>
        <w:t>Vancouver</w:t>
      </w:r>
      <w:proofErr w:type="spellEnd"/>
      <w:r w:rsidRPr="00FF260D">
        <w:rPr>
          <w:rFonts w:ascii="Bahnschrift" w:eastAsia="Times New Roman" w:hAnsi="Bahnschrift" w:cs="Times New Roman"/>
          <w:bCs/>
          <w:i/>
          <w:lang w:eastAsia="ru-RU"/>
        </w:rPr>
        <w:t xml:space="preserve"> </w:t>
      </w:r>
      <w:proofErr w:type="spellStart"/>
      <w:r w:rsidRPr="00FF260D">
        <w:rPr>
          <w:rFonts w:ascii="Bahnschrift" w:eastAsia="Times New Roman" w:hAnsi="Bahnschrift" w:cs="Times New Roman"/>
          <w:bCs/>
          <w:i/>
          <w:lang w:eastAsia="ru-RU"/>
        </w:rPr>
        <w:t>Citation</w:t>
      </w:r>
      <w:proofErr w:type="spellEnd"/>
      <w:r w:rsidRPr="00FF260D">
        <w:rPr>
          <w:rFonts w:ascii="Bahnschrift" w:eastAsia="Times New Roman" w:hAnsi="Bahnschrift" w:cs="Times New Roman"/>
          <w:bCs/>
          <w:i/>
          <w:lang w:eastAsia="ru-RU"/>
        </w:rPr>
        <w:t xml:space="preserve"> </w:t>
      </w:r>
      <w:proofErr w:type="spellStart"/>
      <w:r w:rsidRPr="00FF260D">
        <w:rPr>
          <w:rFonts w:ascii="Bahnschrift" w:eastAsia="Times New Roman" w:hAnsi="Bahnschrift" w:cs="Times New Roman"/>
          <w:bCs/>
          <w:i/>
          <w:lang w:eastAsia="ru-RU"/>
        </w:rPr>
        <w:t>Style</w:t>
      </w:r>
      <w:proofErr w:type="spellEnd"/>
      <w:r w:rsidRPr="00FF260D">
        <w:rPr>
          <w:rFonts w:ascii="Bahnschrift" w:eastAsia="Times New Roman" w:hAnsi="Bahnschrift" w:cs="Times New Roman"/>
          <w:bCs/>
          <w:lang w:eastAsia="ru-RU"/>
        </w:rPr>
        <w:t xml:space="preserve">). </w:t>
      </w:r>
      <w:r w:rsidRPr="00E520E6">
        <w:rPr>
          <w:rFonts w:ascii="Bahnschrift" w:eastAsia="Times New Roman" w:hAnsi="Bahnschrift" w:cs="Times New Roman"/>
          <w:bCs/>
          <w:lang w:eastAsia="ru-RU"/>
        </w:rPr>
        <w:t xml:space="preserve">Рекомендуется ознакомиться с информацией по оформлению списка использованной литературы на сайте издательства (на англ. языке): </w:t>
      </w:r>
      <w:hyperlink r:id="rId15" w:history="1">
        <w:r w:rsidRPr="00637F97">
          <w:rPr>
            <w:rFonts w:ascii="Bahnschrift" w:eastAsia="Times New Roman" w:hAnsi="Bahnschrift" w:cs="Times New Roman"/>
            <w:bCs/>
            <w:lang w:eastAsia="ru-RU"/>
          </w:rPr>
          <w:t>Guidelines for preparing reference lists</w:t>
        </w:r>
      </w:hyperlink>
      <w:r w:rsidRPr="00637F97">
        <w:rPr>
          <w:rFonts w:ascii="Bahnschrift" w:eastAsia="Times New Roman" w:hAnsi="Bahnschrift" w:cs="Times New Roman"/>
          <w:bCs/>
          <w:lang w:eastAsia="ru-RU"/>
        </w:rPr>
        <w:t>;</w:t>
      </w:r>
    </w:p>
    <w:p w:rsidR="00B01FCF" w:rsidRPr="00FF260D" w:rsidRDefault="00B01FCF" w:rsidP="00B01FC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Дополнительная информация по оформлению публикации:</w:t>
      </w:r>
    </w:p>
    <w:p w:rsidR="00AB798F" w:rsidRPr="00FF260D" w:rsidRDefault="00B01FCF" w:rsidP="00AB798F">
      <w:pPr>
        <w:spacing w:after="0" w:line="240" w:lineRule="auto"/>
        <w:jc w:val="both"/>
        <w:rPr>
          <w:rFonts w:ascii="Bahnschrift" w:eastAsia="Times New Roman" w:hAnsi="Bahnschrift" w:cs="Times New Roman"/>
          <w:bCs/>
          <w:u w:val="single"/>
          <w:lang w:val="en-US"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А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 xml:space="preserve">) </w:t>
      </w:r>
      <w:r w:rsidR="00507812">
        <w:fldChar w:fldCharType="begin"/>
      </w:r>
      <w:r w:rsidR="00507812" w:rsidRPr="00740511">
        <w:rPr>
          <w:lang w:val="en-US"/>
        </w:rPr>
        <w:instrText xml:space="preserve"> HYPERLINK "http://cms.iopscience.iop.org/alfresco/d/d/workspace/SpacesStore/ac424614-d325-11e0-adda-5d01ae4695ed/simpleinstructions.pdf" </w:instrText>
      </w:r>
      <w:r w:rsidR="00507812">
        <w:fldChar w:fldCharType="separate"/>
      </w:r>
      <w:r w:rsidRPr="00FF260D">
        <w:rPr>
          <w:rStyle w:val="a5"/>
          <w:rFonts w:ascii="Bahnschrift" w:eastAsia="Times New Roman" w:hAnsi="Bahnschrift" w:cs="Times New Roman"/>
          <w:bCs/>
          <w:lang w:val="en-US" w:eastAsia="ru-RU"/>
        </w:rPr>
        <w:t>Basic guidelines for preparing a paper</w:t>
      </w:r>
      <w:r w:rsidR="00507812">
        <w:rPr>
          <w:rStyle w:val="a5"/>
          <w:rFonts w:ascii="Bahnschrift" w:eastAsia="Times New Roman" w:hAnsi="Bahnschrift" w:cs="Times New Roman"/>
          <w:bCs/>
          <w:lang w:val="en-US" w:eastAsia="ru-RU"/>
        </w:rPr>
        <w:fldChar w:fldCharType="end"/>
      </w:r>
      <w:r w:rsidRPr="00FF260D">
        <w:rPr>
          <w:rFonts w:ascii="Bahnschrift" w:eastAsia="Times New Roman" w:hAnsi="Bahnschrift" w:cs="Times New Roman"/>
          <w:bCs/>
          <w:u w:val="single"/>
          <w:lang w:val="en-US" w:eastAsia="ru-RU"/>
        </w:rPr>
        <w:t>;</w:t>
      </w:r>
      <w:r w:rsidR="00AB798F" w:rsidRPr="00FF260D">
        <w:rPr>
          <w:rFonts w:ascii="Bahnschrift" w:eastAsia="Times New Roman" w:hAnsi="Bahnschrift" w:cs="Times New Roman"/>
          <w:bCs/>
          <w:u w:val="single"/>
          <w:lang w:val="en-US" w:eastAsia="ru-RU"/>
        </w:rPr>
        <w:t xml:space="preserve"> </w:t>
      </w:r>
    </w:p>
    <w:p w:rsidR="00B01FCF" w:rsidRPr="00FF260D" w:rsidRDefault="00B01FCF" w:rsidP="00AB798F">
      <w:pPr>
        <w:spacing w:after="0" w:line="240" w:lineRule="auto"/>
        <w:jc w:val="both"/>
        <w:rPr>
          <w:rFonts w:ascii="Bahnschrift" w:eastAsia="Times New Roman" w:hAnsi="Bahnschrift" w:cs="Times New Roman"/>
          <w:bCs/>
          <w:lang w:val="en-US"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Б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 xml:space="preserve">) </w:t>
      </w:r>
      <w:r w:rsidR="00507812">
        <w:fldChar w:fldCharType="begin"/>
      </w:r>
      <w:r w:rsidR="00507812" w:rsidRPr="00740511">
        <w:rPr>
          <w:lang w:val="en-US"/>
        </w:rPr>
        <w:instrText xml:space="preserve"> HYPERLINK "http://cms.iopscience.iop.org/alfresco/d/d/workspace/SpacesStore/f67538ae-18b2-11e4-831a-29411a5deefe/WordGuidelines.zip" </w:instrText>
      </w:r>
      <w:r w:rsidR="00507812">
        <w:fldChar w:fldCharType="separate"/>
      </w:r>
      <w:r w:rsidRPr="00FF260D">
        <w:rPr>
          <w:rStyle w:val="a5"/>
          <w:rFonts w:ascii="Bahnschrift" w:eastAsia="Times New Roman" w:hAnsi="Bahnschrift" w:cs="Times New Roman"/>
          <w:bCs/>
          <w:lang w:val="en-US" w:eastAsia="ru-RU"/>
        </w:rPr>
        <w:t>Word Guidelines</w:t>
      </w:r>
      <w:r w:rsidR="00507812">
        <w:rPr>
          <w:rStyle w:val="a5"/>
          <w:rFonts w:ascii="Bahnschrift" w:eastAsia="Times New Roman" w:hAnsi="Bahnschrift" w:cs="Times New Roman"/>
          <w:bCs/>
          <w:lang w:val="en-US" w:eastAsia="ru-RU"/>
        </w:rPr>
        <w:fldChar w:fldCharType="end"/>
      </w:r>
      <w:r w:rsidRPr="00FF260D">
        <w:rPr>
          <w:rFonts w:ascii="Bahnschrift" w:eastAsia="Times New Roman" w:hAnsi="Bahnschrift" w:cs="Times New Roman"/>
          <w:bCs/>
          <w:u w:val="single"/>
          <w:lang w:val="en-US" w:eastAsia="ru-RU"/>
        </w:rPr>
        <w:t>.</w:t>
      </w:r>
    </w:p>
    <w:p w:rsidR="00B01FCF" w:rsidRPr="00FF260D" w:rsidRDefault="00B01FCF" w:rsidP="00AB798F">
      <w:pPr>
        <w:spacing w:after="0" w:line="240" w:lineRule="auto"/>
        <w:jc w:val="both"/>
        <w:rPr>
          <w:rFonts w:ascii="Bahnschrift" w:eastAsia="Times New Roman" w:hAnsi="Bahnschrift" w:cs="Times New Roman"/>
          <w:bCs/>
          <w:u w:val="single"/>
          <w:lang w:val="en-US"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Материалы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eastAsia="ru-RU"/>
        </w:rPr>
        <w:t>публикуются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eastAsia="ru-RU"/>
        </w:rPr>
        <w:t>на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eastAsia="ru-RU"/>
        </w:rPr>
        <w:t>условиях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eastAsia="ru-RU"/>
        </w:rPr>
        <w:t>лицензии</w:t>
      </w:r>
      <w:r w:rsidRPr="00FF260D">
        <w:rPr>
          <w:rFonts w:ascii="Bahnschrift" w:eastAsia="Times New Roman" w:hAnsi="Bahnschrift" w:cs="Times New Roman"/>
          <w:bCs/>
          <w:lang w:val="en-US" w:eastAsia="ru-RU"/>
        </w:rPr>
        <w:t xml:space="preserve"> </w:t>
      </w:r>
      <w:r w:rsidR="00507812">
        <w:fldChar w:fldCharType="begin"/>
      </w:r>
      <w:r w:rsidR="00507812" w:rsidRPr="00740511">
        <w:rPr>
          <w:lang w:val="en-US"/>
        </w:rPr>
        <w:instrText xml:space="preserve"> HYPERLINK "https://publishingsupport.iopscience.iop.org/questions/iop-proceedings-licence/" </w:instrText>
      </w:r>
      <w:r w:rsidR="00507812">
        <w:fldChar w:fldCharType="separate"/>
      </w:r>
      <w:r w:rsidRPr="00FF260D">
        <w:rPr>
          <w:rStyle w:val="a5"/>
          <w:rFonts w:ascii="Bahnschrift" w:eastAsia="Times New Roman" w:hAnsi="Bahnschrift" w:cs="Times New Roman"/>
          <w:bCs/>
          <w:lang w:val="en-US" w:eastAsia="ru-RU"/>
        </w:rPr>
        <w:t xml:space="preserve">IOP Proceedings </w:t>
      </w:r>
      <w:proofErr w:type="spellStart"/>
      <w:r w:rsidRPr="00FF260D">
        <w:rPr>
          <w:rStyle w:val="a5"/>
          <w:rFonts w:ascii="Bahnschrift" w:eastAsia="Times New Roman" w:hAnsi="Bahnschrift" w:cs="Times New Roman"/>
          <w:bCs/>
          <w:lang w:val="en-US" w:eastAsia="ru-RU"/>
        </w:rPr>
        <w:t>Licence</w:t>
      </w:r>
      <w:proofErr w:type="spellEnd"/>
      <w:r w:rsidR="00507812">
        <w:rPr>
          <w:rStyle w:val="a5"/>
          <w:rFonts w:ascii="Bahnschrift" w:eastAsia="Times New Roman" w:hAnsi="Bahnschrift" w:cs="Times New Roman"/>
          <w:bCs/>
          <w:lang w:val="en-US" w:eastAsia="ru-RU"/>
        </w:rPr>
        <w:fldChar w:fldCharType="end"/>
      </w:r>
      <w:r w:rsidRPr="00FF260D">
        <w:rPr>
          <w:rFonts w:ascii="Bahnschrift" w:eastAsia="Times New Roman" w:hAnsi="Bahnschrift" w:cs="Times New Roman"/>
          <w:bCs/>
          <w:u w:val="single"/>
          <w:lang w:val="en-US" w:eastAsia="ru-RU"/>
        </w:rPr>
        <w:t>.</w:t>
      </w:r>
    </w:p>
    <w:p w:rsidR="00F823C0" w:rsidRPr="00FF260D" w:rsidRDefault="00F823C0" w:rsidP="00F823C0">
      <w:pPr>
        <w:spacing w:before="100" w:beforeAutospacing="1" w:after="100" w:afterAutospacing="1" w:line="240" w:lineRule="auto"/>
        <w:jc w:val="center"/>
        <w:rPr>
          <w:rFonts w:ascii="Bahnschrift" w:eastAsia="Times New Roman" w:hAnsi="Bahnschrift" w:cs="Times New Roman"/>
          <w:b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lang w:eastAsia="ru-RU"/>
        </w:rPr>
        <w:t>Размещение участников конференции</w:t>
      </w:r>
    </w:p>
    <w:p w:rsidR="00F823C0" w:rsidRPr="00FF260D" w:rsidRDefault="00F823C0" w:rsidP="00F823C0">
      <w:pPr>
        <w:spacing w:after="0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Бронирование гостиниц участники могут осуществить самостоятельно, в зависимости от своих предпочтений и возможностей. Если есть необходимость бронирования номеров Оргкомитетом, убедительная просьба проинформировать.</w:t>
      </w:r>
    </w:p>
    <w:p w:rsidR="009A32ED" w:rsidRPr="00FF260D" w:rsidRDefault="009A32ED" w:rsidP="00C01C9B">
      <w:pPr>
        <w:spacing w:after="0" w:line="240" w:lineRule="auto"/>
        <w:contextualSpacing/>
        <w:jc w:val="both"/>
        <w:rPr>
          <w:rFonts w:ascii="Bahnschrift" w:eastAsia="Times New Roman" w:hAnsi="Bahnschrift" w:cs="Times New Roman"/>
          <w:lang w:eastAsia="ru-RU"/>
        </w:rPr>
      </w:pPr>
    </w:p>
    <w:p w:rsidR="00C01C9B" w:rsidRPr="00FF260D" w:rsidRDefault="009A32ED" w:rsidP="00C01C9B">
      <w:pPr>
        <w:spacing w:after="0" w:line="240" w:lineRule="auto"/>
        <w:contextualSpacing/>
        <w:jc w:val="both"/>
        <w:rPr>
          <w:rFonts w:ascii="Bahnschrift" w:eastAsia="Times New Roman" w:hAnsi="Bahnschrift" w:cs="Times New Roman"/>
          <w:lang w:eastAsia="ru-RU"/>
        </w:rPr>
      </w:pPr>
      <w:r w:rsidRPr="00FF260D">
        <w:rPr>
          <w:rFonts w:ascii="Bahnschrift" w:eastAsia="Times New Roman" w:hAnsi="Bahnschrift" w:cs="Times New Roman"/>
          <w:lang w:eastAsia="ru-RU"/>
        </w:rPr>
        <w:t xml:space="preserve">Можем предложить места проживания, расположенные в </w:t>
      </w:r>
      <w:r w:rsidR="00BD2B3C">
        <w:rPr>
          <w:rFonts w:ascii="Bahnschrift" w:eastAsia="Times New Roman" w:hAnsi="Bahnschrift" w:cs="Times New Roman"/>
          <w:lang w:eastAsia="ru-RU"/>
        </w:rPr>
        <w:t>шаговой доступности до</w:t>
      </w:r>
      <w:r w:rsidRPr="00FF260D">
        <w:rPr>
          <w:rFonts w:ascii="Bahnschrift" w:eastAsia="Times New Roman" w:hAnsi="Bahnschrift" w:cs="Times New Roman"/>
          <w:lang w:eastAsia="ru-RU"/>
        </w:rPr>
        <w:t xml:space="preserve"> университета</w:t>
      </w:r>
      <w:r w:rsidR="00A94A83" w:rsidRPr="00FF260D">
        <w:rPr>
          <w:rFonts w:ascii="Bahnschrift" w:eastAsia="Times New Roman" w:hAnsi="Bahnschrift" w:cs="Times New Roman"/>
          <w:lang w:eastAsia="ru-RU"/>
        </w:rPr>
        <w:t xml:space="preserve"> недалеко от остановки «Площадь Советов»</w:t>
      </w:r>
      <w:r w:rsidRPr="00FF260D">
        <w:rPr>
          <w:rFonts w:ascii="Bahnschrift" w:eastAsia="Times New Roman" w:hAnsi="Bahnschrift" w:cs="Times New Roman"/>
          <w:lang w:eastAsia="ru-RU"/>
        </w:rPr>
        <w:t xml:space="preserve">. </w:t>
      </w:r>
    </w:p>
    <w:p w:rsidR="009A32ED" w:rsidRPr="00FF260D" w:rsidRDefault="009A32ED" w:rsidP="00C01C9B">
      <w:pPr>
        <w:spacing w:after="0" w:line="240" w:lineRule="auto"/>
        <w:contextualSpacing/>
        <w:jc w:val="both"/>
        <w:rPr>
          <w:rFonts w:ascii="Bahnschrift" w:eastAsia="Times New Roman" w:hAnsi="Bahnschrift" w:cs="Times New Roman"/>
          <w:lang w:eastAsia="ru-RU"/>
        </w:rPr>
      </w:pPr>
    </w:p>
    <w:p w:rsidR="00482AA1" w:rsidRPr="00FF260D" w:rsidRDefault="00482AA1" w:rsidP="00482AA1">
      <w:pPr>
        <w:spacing w:after="0" w:line="240" w:lineRule="auto"/>
        <w:contextualSpacing/>
        <w:jc w:val="both"/>
        <w:rPr>
          <w:rFonts w:ascii="Bahnschrift" w:eastAsia="Times New Roman" w:hAnsi="Bahnschrift" w:cs="Times New Roman"/>
          <w:lang w:eastAsia="ru-RU"/>
        </w:rPr>
      </w:pPr>
      <w:r w:rsidRPr="00FF260D">
        <w:rPr>
          <w:rFonts w:ascii="Bahnschrift" w:eastAsia="Times New Roman" w:hAnsi="Bahnschrift" w:cs="Times New Roman"/>
          <w:lang w:eastAsia="ru-RU"/>
        </w:rPr>
        <w:t>Отель «</w:t>
      </w:r>
      <w:proofErr w:type="spellStart"/>
      <w:r w:rsidRPr="00FF260D">
        <w:rPr>
          <w:rFonts w:ascii="Bahnschrift" w:eastAsia="Times New Roman" w:hAnsi="Bahnschrift" w:cs="Times New Roman"/>
          <w:lang w:eastAsia="ru-RU"/>
        </w:rPr>
        <w:t>Мэргэн</w:t>
      </w:r>
      <w:proofErr w:type="spellEnd"/>
      <w:r w:rsidRPr="00FF260D">
        <w:rPr>
          <w:rFonts w:ascii="Bahnschrift" w:eastAsia="Times New Roman" w:hAnsi="Bahnschrift" w:cs="Times New Roman"/>
          <w:lang w:eastAsia="ru-RU"/>
        </w:rPr>
        <w:t xml:space="preserve"> </w:t>
      </w:r>
      <w:proofErr w:type="spellStart"/>
      <w:r w:rsidRPr="00FF260D">
        <w:rPr>
          <w:rFonts w:ascii="Bahnschrift" w:eastAsia="Times New Roman" w:hAnsi="Bahnschrift" w:cs="Times New Roman"/>
          <w:lang w:eastAsia="ru-RU"/>
        </w:rPr>
        <w:t>Батор</w:t>
      </w:r>
      <w:proofErr w:type="spellEnd"/>
      <w:r w:rsidRPr="00FF260D">
        <w:rPr>
          <w:rFonts w:ascii="Bahnschrift" w:eastAsia="Times New Roman" w:hAnsi="Bahnschrift" w:cs="Times New Roman"/>
          <w:lang w:eastAsia="ru-RU"/>
        </w:rPr>
        <w:t xml:space="preserve">» 5* </w:t>
      </w:r>
      <w:hyperlink r:id="rId16" w:history="1">
        <w:r w:rsidRPr="00056ACB">
          <w:rPr>
            <w:rFonts w:ascii="Bahnschrift" w:eastAsia="Times New Roman" w:hAnsi="Bahnschrift" w:cs="Times New Roman"/>
            <w:lang w:eastAsia="ru-RU"/>
          </w:rPr>
          <w:t>https://mergenbator.ru</w:t>
        </w:r>
      </w:hyperlink>
      <w:r w:rsidRPr="00FF260D">
        <w:rPr>
          <w:rFonts w:ascii="Bahnschrift" w:eastAsia="Times New Roman" w:hAnsi="Bahnschrift" w:cs="Times New Roman"/>
          <w:lang w:eastAsia="ru-RU"/>
        </w:rPr>
        <w:t xml:space="preserve"> (от 6120 руб./сутки) – 9 мин. пешком</w:t>
      </w:r>
    </w:p>
    <w:p w:rsidR="00C01C9B" w:rsidRDefault="00C01C9B" w:rsidP="00C01C9B">
      <w:pPr>
        <w:spacing w:after="0" w:line="240" w:lineRule="auto"/>
        <w:contextualSpacing/>
        <w:jc w:val="both"/>
        <w:rPr>
          <w:rFonts w:ascii="Bahnschrift" w:eastAsia="Times New Roman" w:hAnsi="Bahnschrift" w:cs="Times New Roman"/>
          <w:lang w:eastAsia="ru-RU"/>
        </w:rPr>
      </w:pPr>
      <w:r w:rsidRPr="00FF260D">
        <w:rPr>
          <w:rFonts w:ascii="Bahnschrift" w:eastAsia="Times New Roman" w:hAnsi="Bahnschrift" w:cs="Times New Roman"/>
          <w:lang w:eastAsia="ru-RU"/>
        </w:rPr>
        <w:t xml:space="preserve">Отель «Байкал </w:t>
      </w:r>
      <w:r w:rsidRPr="00056ACB">
        <w:rPr>
          <w:rFonts w:ascii="Bahnschrift" w:eastAsia="Times New Roman" w:hAnsi="Bahnschrift" w:cs="Times New Roman"/>
          <w:lang w:eastAsia="ru-RU"/>
        </w:rPr>
        <w:t>Plaza</w:t>
      </w:r>
      <w:r w:rsidRPr="00FF260D">
        <w:rPr>
          <w:rFonts w:ascii="Bahnschrift" w:eastAsia="Times New Roman" w:hAnsi="Bahnschrift" w:cs="Times New Roman"/>
          <w:lang w:eastAsia="ru-RU"/>
        </w:rPr>
        <w:t xml:space="preserve">» 4* </w:t>
      </w:r>
      <w:hyperlink r:id="rId17" w:history="1">
        <w:r w:rsidRPr="00056ACB">
          <w:rPr>
            <w:rFonts w:ascii="Bahnschrift" w:eastAsia="Times New Roman" w:hAnsi="Bahnschrift" w:cs="Times New Roman"/>
            <w:lang w:eastAsia="ru-RU"/>
          </w:rPr>
          <w:t>https://baikalplaza.com</w:t>
        </w:r>
      </w:hyperlink>
      <w:r w:rsidRPr="00FF260D">
        <w:rPr>
          <w:rFonts w:ascii="Bahnschrift" w:eastAsia="Times New Roman" w:hAnsi="Bahnschrift" w:cs="Times New Roman"/>
          <w:lang w:eastAsia="ru-RU"/>
        </w:rPr>
        <w:t xml:space="preserve"> (от 3500 руб./сутки) – 8 мин. </w:t>
      </w:r>
      <w:r w:rsidR="00740511">
        <w:rPr>
          <w:rFonts w:ascii="Bahnschrift" w:eastAsia="Times New Roman" w:hAnsi="Bahnschrift" w:cs="Times New Roman"/>
          <w:lang w:eastAsia="ru-RU"/>
        </w:rPr>
        <w:t>п</w:t>
      </w:r>
      <w:bookmarkStart w:id="0" w:name="_GoBack"/>
      <w:bookmarkEnd w:id="0"/>
      <w:r w:rsidRPr="00FF260D">
        <w:rPr>
          <w:rFonts w:ascii="Bahnschrift" w:eastAsia="Times New Roman" w:hAnsi="Bahnschrift" w:cs="Times New Roman"/>
          <w:lang w:eastAsia="ru-RU"/>
        </w:rPr>
        <w:t>ешком</w:t>
      </w:r>
    </w:p>
    <w:p w:rsidR="00482AA1" w:rsidRPr="00FF260D" w:rsidRDefault="00482AA1" w:rsidP="00482AA1">
      <w:pPr>
        <w:spacing w:after="0" w:line="240" w:lineRule="auto"/>
        <w:contextualSpacing/>
        <w:jc w:val="both"/>
        <w:rPr>
          <w:rFonts w:ascii="Bahnschrift" w:eastAsia="Times New Roman" w:hAnsi="Bahnschrift" w:cs="Times New Roman"/>
          <w:lang w:eastAsia="ru-RU"/>
        </w:rPr>
      </w:pPr>
      <w:r w:rsidRPr="00FF260D">
        <w:rPr>
          <w:rFonts w:ascii="Bahnschrift" w:eastAsia="Times New Roman" w:hAnsi="Bahnschrift" w:cs="Times New Roman"/>
          <w:lang w:eastAsia="ru-RU"/>
        </w:rPr>
        <w:t>Бизнес-отель «</w:t>
      </w:r>
      <w:r w:rsidRPr="00056ACB">
        <w:rPr>
          <w:rFonts w:ascii="Bahnschrift" w:eastAsia="Times New Roman" w:hAnsi="Bahnschrift" w:cs="Times New Roman"/>
          <w:lang w:eastAsia="ru-RU"/>
        </w:rPr>
        <w:t>Greenwich</w:t>
      </w:r>
      <w:r w:rsidRPr="00FF260D">
        <w:rPr>
          <w:rFonts w:ascii="Bahnschrift" w:eastAsia="Times New Roman" w:hAnsi="Bahnschrift" w:cs="Times New Roman"/>
          <w:lang w:eastAsia="ru-RU"/>
        </w:rPr>
        <w:t xml:space="preserve">» 3* </w:t>
      </w:r>
      <w:hyperlink r:id="rId18" w:history="1">
        <w:r w:rsidRPr="00056ACB">
          <w:rPr>
            <w:rFonts w:ascii="Bahnschrift" w:eastAsia="Times New Roman" w:hAnsi="Bahnschrift" w:cs="Times New Roman"/>
            <w:lang w:eastAsia="ru-RU"/>
          </w:rPr>
          <w:t>https://greenwich03.ru</w:t>
        </w:r>
      </w:hyperlink>
      <w:r w:rsidRPr="00FF260D">
        <w:rPr>
          <w:rFonts w:ascii="Bahnschrift" w:eastAsia="Times New Roman" w:hAnsi="Bahnschrift" w:cs="Times New Roman"/>
          <w:lang w:eastAsia="ru-RU"/>
        </w:rPr>
        <w:t xml:space="preserve"> (от 2700 руб./сутки) – 2 мин. пешком</w:t>
      </w:r>
    </w:p>
    <w:p w:rsidR="00482AA1" w:rsidRPr="00FF260D" w:rsidRDefault="00482AA1" w:rsidP="00482AA1">
      <w:pPr>
        <w:spacing w:after="0" w:line="240" w:lineRule="auto"/>
        <w:contextualSpacing/>
        <w:jc w:val="both"/>
        <w:rPr>
          <w:rFonts w:ascii="Bahnschrift" w:eastAsia="Times New Roman" w:hAnsi="Bahnschrift" w:cs="Times New Roman"/>
          <w:lang w:eastAsia="ru-RU"/>
        </w:rPr>
      </w:pPr>
      <w:r w:rsidRPr="00FF260D">
        <w:rPr>
          <w:rFonts w:ascii="Bahnschrift" w:eastAsia="Times New Roman" w:hAnsi="Bahnschrift" w:cs="Times New Roman"/>
          <w:lang w:eastAsia="ru-RU"/>
        </w:rPr>
        <w:lastRenderedPageBreak/>
        <w:t xml:space="preserve">Гостиница «Резиденция» </w:t>
      </w:r>
      <w:hyperlink r:id="rId19" w:history="1">
        <w:r w:rsidRPr="00056ACB">
          <w:rPr>
            <w:rFonts w:ascii="Bahnschrift" w:eastAsia="Times New Roman" w:hAnsi="Bahnschrift" w:cs="Times New Roman"/>
            <w:lang w:eastAsia="ru-RU"/>
          </w:rPr>
          <w:t>http://residenceuu.ru</w:t>
        </w:r>
      </w:hyperlink>
      <w:r w:rsidRPr="00FF260D">
        <w:rPr>
          <w:rFonts w:ascii="Bahnschrift" w:eastAsia="Times New Roman" w:hAnsi="Bahnschrift" w:cs="Times New Roman"/>
          <w:lang w:eastAsia="ru-RU"/>
        </w:rPr>
        <w:t xml:space="preserve"> (от 2450 руб./сутки) – 4 мин. пешком</w:t>
      </w:r>
    </w:p>
    <w:p w:rsidR="00C01C9B" w:rsidRPr="00FF260D" w:rsidRDefault="00C01C9B" w:rsidP="00C01C9B">
      <w:pPr>
        <w:spacing w:after="0" w:line="240" w:lineRule="auto"/>
        <w:contextualSpacing/>
        <w:jc w:val="both"/>
        <w:rPr>
          <w:rFonts w:ascii="Bahnschrift" w:eastAsia="Times New Roman" w:hAnsi="Bahnschrift" w:cs="Times New Roman"/>
          <w:lang w:eastAsia="ru-RU"/>
        </w:rPr>
      </w:pPr>
      <w:r w:rsidRPr="00056ACB">
        <w:rPr>
          <w:rFonts w:ascii="Bahnschrift" w:eastAsia="Times New Roman" w:hAnsi="Bahnschrift" w:cs="Times New Roman"/>
          <w:lang w:eastAsia="ru-RU"/>
        </w:rPr>
        <w:t xml:space="preserve">Гостиница «Бурятия» 3* </w:t>
      </w:r>
      <w:hyperlink r:id="rId20" w:history="1">
        <w:r w:rsidRPr="00056ACB">
          <w:rPr>
            <w:rFonts w:ascii="Bahnschrift" w:eastAsia="Times New Roman" w:hAnsi="Bahnschrift" w:cs="Times New Roman"/>
            <w:lang w:eastAsia="ru-RU"/>
          </w:rPr>
          <w:t>https://buryatiahotel.com</w:t>
        </w:r>
      </w:hyperlink>
      <w:r w:rsidRPr="00056ACB">
        <w:rPr>
          <w:rFonts w:ascii="Bahnschrift" w:eastAsia="Times New Roman" w:hAnsi="Bahnschrift" w:cs="Times New Roman"/>
          <w:lang w:eastAsia="ru-RU"/>
        </w:rPr>
        <w:t xml:space="preserve"> (от 1500 руб./сутки) – 9 мин. пешком</w:t>
      </w:r>
    </w:p>
    <w:p w:rsidR="00C01C9B" w:rsidRPr="00FF260D" w:rsidRDefault="00C01C9B" w:rsidP="00C01C9B">
      <w:pPr>
        <w:spacing w:after="0" w:line="240" w:lineRule="auto"/>
        <w:contextualSpacing/>
        <w:jc w:val="both"/>
        <w:rPr>
          <w:rFonts w:ascii="Bahnschrift" w:eastAsia="Times New Roman" w:hAnsi="Bahnschrift" w:cs="Times New Roman"/>
          <w:lang w:eastAsia="ru-RU"/>
        </w:rPr>
      </w:pPr>
      <w:r w:rsidRPr="00FF260D">
        <w:rPr>
          <w:rFonts w:ascii="Bahnschrift" w:eastAsia="Times New Roman" w:hAnsi="Bahnschrift" w:cs="Times New Roman"/>
          <w:lang w:eastAsia="ru-RU"/>
        </w:rPr>
        <w:t xml:space="preserve">Улан-Удэ Парк Отель 3* </w:t>
      </w:r>
      <w:hyperlink r:id="rId21" w:history="1">
        <w:r w:rsidRPr="00056ACB">
          <w:rPr>
            <w:rFonts w:ascii="Bahnschrift" w:eastAsia="Times New Roman" w:hAnsi="Bahnschrift" w:cs="Times New Roman"/>
            <w:lang w:eastAsia="ru-RU"/>
          </w:rPr>
          <w:t>https://hotel-ulan-ude.ru</w:t>
        </w:r>
      </w:hyperlink>
      <w:r w:rsidRPr="00FF260D">
        <w:rPr>
          <w:rFonts w:ascii="Bahnschrift" w:eastAsia="Times New Roman" w:hAnsi="Bahnschrift" w:cs="Times New Roman"/>
          <w:lang w:eastAsia="ru-RU"/>
        </w:rPr>
        <w:t xml:space="preserve"> (от 1500 руб./сутки) – 7 мин. пешком</w:t>
      </w:r>
    </w:p>
    <w:p w:rsidR="00F91AB0" w:rsidRPr="00FF260D" w:rsidRDefault="00F91AB0" w:rsidP="00C01C9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56ACB">
        <w:rPr>
          <w:rFonts w:ascii="Bahnschrift" w:eastAsia="Times New Roman" w:hAnsi="Bahnschrift" w:cs="Times New Roman"/>
          <w:lang w:eastAsia="ru-RU"/>
        </w:rPr>
        <w:t>Clean</w:t>
      </w:r>
      <w:proofErr w:type="spellEnd"/>
      <w:r w:rsidRPr="00056ACB">
        <w:rPr>
          <w:rFonts w:ascii="Bahnschrift" w:eastAsia="Times New Roman" w:hAnsi="Bahnschrift" w:cs="Times New Roman"/>
          <w:lang w:eastAsia="ru-RU"/>
        </w:rPr>
        <w:t xml:space="preserve"> </w:t>
      </w:r>
      <w:proofErr w:type="spellStart"/>
      <w:r w:rsidRPr="00056ACB">
        <w:rPr>
          <w:rFonts w:ascii="Bahnschrift" w:eastAsia="Times New Roman" w:hAnsi="Bahnschrift" w:cs="Times New Roman"/>
          <w:lang w:eastAsia="ru-RU"/>
        </w:rPr>
        <w:t>Hostel</w:t>
      </w:r>
      <w:proofErr w:type="spellEnd"/>
      <w:r w:rsidRPr="00056ACB">
        <w:rPr>
          <w:rFonts w:ascii="Bahnschrift" w:eastAsia="Times New Roman" w:hAnsi="Bahnschrift" w:cs="Times New Roman"/>
          <w:lang w:eastAsia="ru-RU"/>
        </w:rPr>
        <w:t xml:space="preserve"> </w:t>
      </w:r>
      <w:hyperlink r:id="rId22" w:history="1">
        <w:r w:rsidRPr="00056ACB">
          <w:rPr>
            <w:rFonts w:ascii="Bahnschrift" w:eastAsia="Times New Roman" w:hAnsi="Bahnschrift" w:cs="Times New Roman"/>
            <w:lang w:eastAsia="ru-RU"/>
          </w:rPr>
          <w:t>http://cleanhostel.ru/</w:t>
        </w:r>
      </w:hyperlink>
      <w:r w:rsidRPr="00FF260D">
        <w:rPr>
          <w:rFonts w:ascii="Bahnschrift" w:eastAsia="Times New Roman" w:hAnsi="Bahnschrift" w:cs="Times New Roman"/>
          <w:lang w:eastAsia="ru-RU"/>
        </w:rPr>
        <w:t xml:space="preserve"> (от 500 руб./сутки) – </w:t>
      </w:r>
      <w:r w:rsidR="009A32ED" w:rsidRPr="00FF260D">
        <w:rPr>
          <w:rFonts w:ascii="Bahnschrift" w:eastAsia="Times New Roman" w:hAnsi="Bahnschrift" w:cs="Times New Roman"/>
          <w:lang w:eastAsia="ru-RU"/>
        </w:rPr>
        <w:t>10 мин. пешком</w:t>
      </w:r>
    </w:p>
    <w:p w:rsidR="00C01C9B" w:rsidRPr="00C01C9B" w:rsidRDefault="00C01C9B" w:rsidP="00C01C9B">
      <w:pPr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105F0" w:rsidTr="00A556E5">
        <w:tc>
          <w:tcPr>
            <w:tcW w:w="4672" w:type="dxa"/>
          </w:tcPr>
          <w:p w:rsidR="00A556E5" w:rsidRDefault="00E105F0" w:rsidP="00A556E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5F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4625" cy="3746748"/>
                  <wp:effectExtent l="0" t="0" r="0" b="6350"/>
                  <wp:docPr id="5" name="Рисунок 5" descr="D:\Мои документы\Работа\2021\Конференции_21\Улан-Удэ\Трансграничье БИП\ТТВР 2021\изображение_viber_2021-05-21_16-18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та\2021\Конференции_21\Улан-Удэ\Трансграничье БИП\ТТВР 2021\изображение_viber_2021-05-21_16-18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525" cy="377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56E5" w:rsidRPr="00FF260D" w:rsidRDefault="00A556E5" w:rsidP="00A556E5">
            <w:pPr>
              <w:jc w:val="center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>Добраться можно:</w:t>
            </w:r>
          </w:p>
          <w:p w:rsidR="00A556E5" w:rsidRPr="00FF260D" w:rsidRDefault="00A556E5" w:rsidP="00A556E5">
            <w:pPr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</w:p>
          <w:p w:rsidR="00A556E5" w:rsidRPr="00FF260D" w:rsidRDefault="00A556E5" w:rsidP="00A556E5">
            <w:pPr>
              <w:pStyle w:val="a7"/>
              <w:numPr>
                <w:ilvl w:val="0"/>
                <w:numId w:val="5"/>
              </w:numPr>
              <w:ind w:left="371"/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от ж/д вокзала на маршрутном такси №№ 4, </w:t>
            </w:r>
            <w:r w:rsidR="00D429FA"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10, </w:t>
            </w:r>
            <w:r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23, </w:t>
            </w:r>
            <w:r w:rsidR="00D429FA"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>27, 177</w:t>
            </w:r>
            <w:r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 до остановки «</w:t>
            </w:r>
            <w:r w:rsidR="00D429FA"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>Площадь Советов</w:t>
            </w:r>
            <w:r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». </w:t>
            </w:r>
          </w:p>
          <w:p w:rsidR="00A556E5" w:rsidRPr="00FF260D" w:rsidRDefault="00A556E5" w:rsidP="00A556E5">
            <w:pPr>
              <w:pStyle w:val="a7"/>
              <w:numPr>
                <w:ilvl w:val="0"/>
                <w:numId w:val="5"/>
              </w:numPr>
              <w:ind w:left="371"/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от аэропорта на автобусе № 10, маршрутном такси №№ </w:t>
            </w:r>
            <w:r w:rsidR="00D429FA"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>5</w:t>
            </w:r>
            <w:r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>5, 77 до остановки «</w:t>
            </w:r>
            <w:r w:rsidR="00D429FA"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>Площадь Советов</w:t>
            </w:r>
            <w:r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». </w:t>
            </w:r>
          </w:p>
          <w:p w:rsidR="00A556E5" w:rsidRPr="00FF260D" w:rsidRDefault="00A556E5" w:rsidP="00A556E5">
            <w:pPr>
              <w:pStyle w:val="a7"/>
              <w:ind w:left="371"/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</w:p>
          <w:p w:rsidR="00A556E5" w:rsidRPr="00FF260D" w:rsidRDefault="00A556E5" w:rsidP="00A556E5">
            <w:pPr>
              <w:ind w:left="371"/>
              <w:jc w:val="both"/>
              <w:rPr>
                <w:rFonts w:ascii="Bahnschrift" w:eastAsia="Times New Roman" w:hAnsi="Bahnschrift" w:cs="Times New Roman"/>
                <w:bCs/>
                <w:lang w:eastAsia="ru-RU"/>
              </w:rPr>
            </w:pPr>
            <w:r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Адрес: ул. Смолина, </w:t>
            </w:r>
            <w:proofErr w:type="gramStart"/>
            <w:r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>24</w:t>
            </w:r>
            <w:proofErr w:type="gramEnd"/>
            <w:r w:rsidRPr="00FF260D">
              <w:rPr>
                <w:rFonts w:ascii="Bahnschrift" w:eastAsia="Times New Roman" w:hAnsi="Bahnschrift" w:cs="Times New Roman"/>
                <w:bCs/>
                <w:lang w:eastAsia="ru-RU"/>
              </w:rPr>
              <w:t xml:space="preserve"> а, г. Улан-Удэ, Россия, Республика Бурятия, 670000</w:t>
            </w:r>
          </w:p>
          <w:p w:rsidR="00A556E5" w:rsidRDefault="00A556E5" w:rsidP="000D7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556E5" w:rsidRDefault="00A556E5" w:rsidP="000D70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70B6" w:rsidRPr="00FF260D" w:rsidRDefault="000D70B6" w:rsidP="000D70B6">
      <w:pPr>
        <w:jc w:val="center"/>
        <w:rPr>
          <w:rFonts w:ascii="Bahnschrift" w:eastAsia="Times New Roman" w:hAnsi="Bahnschrift" w:cs="Times New Roman"/>
          <w:b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lang w:eastAsia="ru-RU"/>
        </w:rPr>
        <w:t>Организационный взнос</w:t>
      </w:r>
    </w:p>
    <w:p w:rsidR="000D70B6" w:rsidRPr="00FF260D" w:rsidRDefault="000D70B6" w:rsidP="000D70B6">
      <w:p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 xml:space="preserve">Организационный взнос составляет </w:t>
      </w:r>
      <w:r w:rsidRPr="00056ACB">
        <w:rPr>
          <w:rFonts w:ascii="Bahnschrift" w:eastAsia="Times New Roman" w:hAnsi="Bahnschrift" w:cs="Times New Roman"/>
          <w:bCs/>
          <w:lang w:eastAsia="ru-RU"/>
        </w:rPr>
        <w:t>1800 руб</w:t>
      </w:r>
      <w:r w:rsidR="00C01C9B" w:rsidRPr="00056ACB">
        <w:rPr>
          <w:rFonts w:ascii="Bahnschrift" w:eastAsia="Times New Roman" w:hAnsi="Bahnschrift" w:cs="Times New Roman"/>
          <w:bCs/>
          <w:lang w:eastAsia="ru-RU"/>
        </w:rPr>
        <w:t>лей</w:t>
      </w:r>
      <w:r w:rsidR="0077406C" w:rsidRPr="00FF260D">
        <w:rPr>
          <w:rFonts w:ascii="Bahnschrift" w:eastAsia="Times New Roman" w:hAnsi="Bahnschrift" w:cs="Times New Roman"/>
          <w:bCs/>
          <w:lang w:eastAsia="ru-RU"/>
        </w:rPr>
        <w:t>, в том числе НДС (20 %)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и включает в себя кофе</w:t>
      </w:r>
      <w:r w:rsidR="003107B7">
        <w:rPr>
          <w:rFonts w:ascii="Bahnschrift" w:eastAsia="Times New Roman" w:hAnsi="Bahnschrift" w:cs="Times New Roman"/>
          <w:bCs/>
          <w:lang w:eastAsia="ru-RU"/>
        </w:rPr>
        <w:t>-брейки, публикацию материалов, пакет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="00FF5FEF">
        <w:rPr>
          <w:rFonts w:ascii="Bahnschrift" w:eastAsia="Times New Roman" w:hAnsi="Bahnschrift" w:cs="Times New Roman"/>
          <w:bCs/>
          <w:lang w:eastAsia="ru-RU"/>
        </w:rPr>
        <w:t>участника. Участие в экскурсиях и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="00FF5FEF">
        <w:rPr>
          <w:rFonts w:ascii="Bahnschrift" w:eastAsia="Times New Roman" w:hAnsi="Bahnschrift" w:cs="Times New Roman"/>
          <w:bCs/>
          <w:lang w:eastAsia="ru-RU"/>
        </w:rPr>
        <w:t xml:space="preserve">товарищеском ужине </w:t>
      </w:r>
      <w:r w:rsidRPr="00FF260D">
        <w:rPr>
          <w:rFonts w:ascii="Bahnschrift" w:eastAsia="Times New Roman" w:hAnsi="Bahnschrift" w:cs="Times New Roman"/>
          <w:bCs/>
          <w:lang w:eastAsia="ru-RU"/>
        </w:rPr>
        <w:t>оплачивается самостоятельно при регистрации. Организационный взнос за заочное участие в конференции не вз</w:t>
      </w:r>
      <w:r w:rsidR="006A4C75">
        <w:rPr>
          <w:rFonts w:ascii="Bahnschrift" w:eastAsia="Times New Roman" w:hAnsi="Bahnschrift" w:cs="Times New Roman"/>
          <w:bCs/>
          <w:lang w:eastAsia="ru-RU"/>
        </w:rPr>
        <w:t>и</w:t>
      </w:r>
      <w:r w:rsidRPr="00FF260D">
        <w:rPr>
          <w:rFonts w:ascii="Bahnschrift" w:eastAsia="Times New Roman" w:hAnsi="Bahnschrift" w:cs="Times New Roman"/>
          <w:bCs/>
          <w:lang w:eastAsia="ru-RU"/>
        </w:rPr>
        <w:t>мается.</w:t>
      </w:r>
    </w:p>
    <w:p w:rsidR="000D70B6" w:rsidRPr="00FF260D" w:rsidRDefault="000D70B6" w:rsidP="000D70B6">
      <w:pPr>
        <w:spacing w:before="100" w:beforeAutospacing="1" w:after="100" w:afterAutospacing="1" w:line="240" w:lineRule="auto"/>
        <w:jc w:val="center"/>
        <w:rPr>
          <w:rFonts w:ascii="Bahnschrift" w:eastAsia="Times New Roman" w:hAnsi="Bahnschrift" w:cs="Times New Roman"/>
          <w:b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lang w:eastAsia="ru-RU"/>
        </w:rPr>
        <w:t>Реквизиты для оплаты организационного взноса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>Федеральное государственное бюджетное учреждение науки Байкальский институт природопользования Сибирского отделения Российской академии наук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b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b/>
          <w:sz w:val="16"/>
          <w:szCs w:val="16"/>
          <w:lang w:eastAsia="ru-RU"/>
        </w:rPr>
        <w:t xml:space="preserve">Банковские реквизиты: 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>Управление Федерального казначейства по Республике Бурятия (БИП СО РАН л/с № 20026Ч09650)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 xml:space="preserve">ИНН 0323050947 КПП – 032301001 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>ОКТМО 81701000001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 xml:space="preserve">ОТДЕЛЕНИЕ-НБ РЕСПУБЛИКА БУРЯТИЯ БАНКА РОССИИ//УФК по Республике Бурятия г. Улан-Удэ 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 xml:space="preserve">БИК ТОФК – 018142016 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b/>
          <w:bCs/>
          <w:sz w:val="16"/>
          <w:szCs w:val="16"/>
          <w:lang w:eastAsia="ru-RU"/>
        </w:rPr>
        <w:t>Единый казначейский счет</w:t>
      </w: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 xml:space="preserve"> – 40102810545370000068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b/>
          <w:bCs/>
          <w:sz w:val="16"/>
          <w:szCs w:val="16"/>
          <w:lang w:eastAsia="ru-RU"/>
        </w:rPr>
        <w:t xml:space="preserve">Казначейский счет </w:t>
      </w: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 xml:space="preserve">– 03214643000000010200 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>лицевой счет № 20026Ч09650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b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b/>
          <w:sz w:val="16"/>
          <w:szCs w:val="16"/>
          <w:lang w:eastAsia="ru-RU"/>
        </w:rPr>
        <w:t>КБК 00000000000000000130 (обязательно указывать в 104 поле платежного поручения)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 xml:space="preserve">Адрес: 670047, Бурятия </w:t>
      </w:r>
      <w:proofErr w:type="spellStart"/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>Респ</w:t>
      </w:r>
      <w:proofErr w:type="spellEnd"/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 xml:space="preserve">, Улан-Удэ, </w:t>
      </w:r>
      <w:proofErr w:type="spellStart"/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>Сахъяновой</w:t>
      </w:r>
      <w:proofErr w:type="spellEnd"/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>, дом № 6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>Код ОКПО – 26748641 Код ОКФС – 12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 xml:space="preserve">Код ОКОГУ – </w:t>
      </w:r>
      <w:proofErr w:type="gramStart"/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>1322600  Код</w:t>
      </w:r>
      <w:proofErr w:type="gramEnd"/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 xml:space="preserve"> ОКТМО– 81701000001 Код ОКОПФ – 75103 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>ОКВЭД 72.19.9 «Научные исследования и разработки в области естественных и технических наук прочие, не включенные в другие группировки»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 xml:space="preserve">ИНН 0323050947 КПП – 032301001 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b/>
          <w:sz w:val="16"/>
          <w:szCs w:val="16"/>
          <w:u w:val="single"/>
          <w:lang w:eastAsia="ru-RU"/>
        </w:rPr>
        <w:t>ОГРН 1020300904007</w:t>
      </w:r>
      <w:r w:rsidRPr="00056ACB">
        <w:rPr>
          <w:rFonts w:ascii="Bahnschrift" w:eastAsia="Times New Roman" w:hAnsi="Bahnschrift" w:cs="Times New Roman"/>
          <w:sz w:val="16"/>
          <w:szCs w:val="16"/>
          <w:lang w:eastAsia="ru-RU"/>
        </w:rPr>
        <w:t xml:space="preserve"> </w:t>
      </w:r>
    </w:p>
    <w:p w:rsidR="000D70B6" w:rsidRPr="00056ACB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sz w:val="16"/>
          <w:szCs w:val="16"/>
          <w:lang w:eastAsia="ru-RU"/>
        </w:rPr>
      </w:pPr>
    </w:p>
    <w:p w:rsidR="000D70B6" w:rsidRPr="00E520E6" w:rsidRDefault="000D70B6" w:rsidP="000D70B6">
      <w:pPr>
        <w:spacing w:after="0" w:line="240" w:lineRule="auto"/>
        <w:jc w:val="both"/>
        <w:rPr>
          <w:rFonts w:ascii="Bahnschrift" w:eastAsia="Times New Roman" w:hAnsi="Bahnschrift" w:cs="Times New Roman"/>
          <w:b/>
          <w:i/>
          <w:sz w:val="16"/>
          <w:szCs w:val="16"/>
          <w:lang w:eastAsia="ru-RU"/>
        </w:rPr>
      </w:pPr>
      <w:r w:rsidRPr="00056ACB">
        <w:rPr>
          <w:rFonts w:ascii="Bahnschrift" w:eastAsia="Times New Roman" w:hAnsi="Bahnschrift" w:cs="Times New Roman"/>
          <w:color w:val="000000"/>
          <w:sz w:val="16"/>
          <w:szCs w:val="16"/>
          <w:shd w:val="clear" w:color="auto" w:fill="FFFFFF"/>
          <w:lang w:eastAsia="ru-RU"/>
        </w:rPr>
        <w:t>Назначение платежа: </w:t>
      </w:r>
      <w:proofErr w:type="spellStart"/>
      <w:r w:rsidRPr="00056ACB">
        <w:rPr>
          <w:rFonts w:ascii="Bahnschrift" w:eastAsia="Times New Roman" w:hAnsi="Bahnschrift" w:cs="Times New Roman"/>
          <w:i/>
          <w:color w:val="000000"/>
          <w:sz w:val="16"/>
          <w:szCs w:val="16"/>
          <w:shd w:val="clear" w:color="auto" w:fill="FFFFFF"/>
          <w:lang w:eastAsia="ru-RU"/>
        </w:rPr>
        <w:t>Оргзвнос</w:t>
      </w:r>
      <w:proofErr w:type="spellEnd"/>
      <w:r w:rsidRPr="00056ACB">
        <w:rPr>
          <w:rFonts w:ascii="Bahnschrift" w:eastAsia="Times New Roman" w:hAnsi="Bahnschrift" w:cs="Times New Roman"/>
          <w:i/>
          <w:color w:val="000000"/>
          <w:sz w:val="16"/>
          <w:szCs w:val="16"/>
          <w:shd w:val="clear" w:color="auto" w:fill="FFFFFF"/>
          <w:lang w:eastAsia="ru-RU"/>
        </w:rPr>
        <w:t xml:space="preserve"> за участие в конференции «Трансграничные территории Востока России: факторы, возможности и барьеры развития»</w:t>
      </w:r>
    </w:p>
    <w:p w:rsidR="008136AB" w:rsidRPr="00FF260D" w:rsidRDefault="008136AB" w:rsidP="00AB798F">
      <w:pPr>
        <w:spacing w:before="100" w:beforeAutospacing="1" w:after="0" w:line="240" w:lineRule="auto"/>
        <w:jc w:val="center"/>
        <w:rPr>
          <w:rFonts w:ascii="Bahnschrift" w:eastAsia="Times New Roman" w:hAnsi="Bahnschrift" w:cs="Times New Roman"/>
          <w:b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lang w:eastAsia="ru-RU"/>
        </w:rPr>
        <w:lastRenderedPageBreak/>
        <w:t>Экскурсионная программа</w:t>
      </w:r>
    </w:p>
    <w:p w:rsidR="007D6384" w:rsidRPr="00FF260D" w:rsidRDefault="00196CB1" w:rsidP="00AB798F">
      <w:pPr>
        <w:spacing w:after="0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lang w:eastAsia="ru-RU"/>
        </w:rPr>
        <w:t>8</w:t>
      </w:r>
      <w:r w:rsidR="00A33D54" w:rsidRPr="00FF260D">
        <w:rPr>
          <w:rFonts w:ascii="Bahnschrift" w:eastAsia="Times New Roman" w:hAnsi="Bahnschrift" w:cs="Times New Roman"/>
          <w:b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/>
          <w:bCs/>
          <w:lang w:eastAsia="ru-RU"/>
        </w:rPr>
        <w:t>сентября</w:t>
      </w:r>
      <w:r w:rsidR="00A33D54" w:rsidRPr="00FF260D">
        <w:rPr>
          <w:rFonts w:ascii="Bahnschrift" w:eastAsia="Times New Roman" w:hAnsi="Bahnschrift" w:cs="Times New Roman"/>
          <w:bCs/>
          <w:lang w:eastAsia="ru-RU"/>
        </w:rPr>
        <w:t xml:space="preserve"> 2021 г. планируется однодневный выезд</w:t>
      </w:r>
      <w:r w:rsidR="007D6384" w:rsidRPr="00FF260D">
        <w:rPr>
          <w:rFonts w:ascii="Bahnschrift" w:eastAsia="Times New Roman" w:hAnsi="Bahnschrift" w:cs="Times New Roman"/>
          <w:bCs/>
          <w:lang w:eastAsia="ru-RU"/>
        </w:rPr>
        <w:t xml:space="preserve"> на экскурсию по выбору</w:t>
      </w:r>
      <w:r w:rsidR="00524E6F" w:rsidRPr="00FF260D">
        <w:rPr>
          <w:rFonts w:ascii="Bahnschrift" w:eastAsia="Times New Roman" w:hAnsi="Bahnschrift" w:cs="Times New Roman"/>
          <w:bCs/>
          <w:lang w:eastAsia="ru-RU"/>
        </w:rPr>
        <w:t>:</w:t>
      </w:r>
    </w:p>
    <w:p w:rsidR="00524E6F" w:rsidRPr="00FF260D" w:rsidRDefault="00524E6F" w:rsidP="00AB798F">
      <w:pPr>
        <w:spacing w:after="0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</w:p>
    <w:p w:rsidR="00524E6F" w:rsidRPr="00FF260D" w:rsidRDefault="00524E6F" w:rsidP="00AB798F">
      <w:pPr>
        <w:spacing w:after="0" w:line="240" w:lineRule="auto"/>
        <w:ind w:firstLine="284"/>
        <w:jc w:val="both"/>
        <w:rPr>
          <w:rFonts w:ascii="Bahnschrift" w:eastAsia="Times New Roman" w:hAnsi="Bahnschrift" w:cs="Times New Roman"/>
          <w:b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i/>
          <w:iCs/>
          <w:lang w:eastAsia="ru-RU"/>
        </w:rPr>
        <w:t>Экскурсия в «Степной кочевник» (с. Ацагат)</w:t>
      </w:r>
    </w:p>
    <w:p w:rsidR="00524E6F" w:rsidRPr="00FF260D" w:rsidRDefault="00524E6F" w:rsidP="00524E6F">
      <w:pPr>
        <w:spacing w:after="0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lang w:eastAsia="ru-RU"/>
        </w:rPr>
        <w:t>Выезд: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="004D2521" w:rsidRPr="00FF260D">
        <w:rPr>
          <w:rFonts w:ascii="Bahnschrift" w:eastAsia="Times New Roman" w:hAnsi="Bahnschrift" w:cs="Times New Roman"/>
          <w:bCs/>
          <w:lang w:eastAsia="ru-RU"/>
        </w:rPr>
        <w:t xml:space="preserve">8 сентября 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в 09.00 </w:t>
      </w:r>
      <w:r w:rsidRPr="00056ACB">
        <w:rPr>
          <w:rFonts w:ascii="Bahnschrift" w:eastAsia="Times New Roman" w:hAnsi="Bahnschrift" w:cs="Times New Roman"/>
          <w:bCs/>
          <w:lang w:eastAsia="ru-RU"/>
        </w:rPr>
        <w:t xml:space="preserve">от </w:t>
      </w:r>
      <w:r w:rsidR="009A32ED" w:rsidRPr="00056ACB">
        <w:rPr>
          <w:rFonts w:ascii="Bahnschrift" w:eastAsia="Times New Roman" w:hAnsi="Bahnschrift" w:cs="Times New Roman"/>
          <w:bCs/>
          <w:lang w:eastAsia="ru-RU"/>
        </w:rPr>
        <w:t>Бурятского го</w:t>
      </w:r>
      <w:r w:rsidR="004C4EDA" w:rsidRPr="00056ACB">
        <w:rPr>
          <w:rFonts w:ascii="Bahnschrift" w:eastAsia="Times New Roman" w:hAnsi="Bahnschrift" w:cs="Times New Roman"/>
          <w:bCs/>
          <w:lang w:eastAsia="ru-RU"/>
        </w:rPr>
        <w:t>сударственного университета им.</w:t>
      </w:r>
      <w:r w:rsidR="00FB3F17">
        <w:rPr>
          <w:rFonts w:ascii="Bahnschrift" w:eastAsia="Times New Roman" w:hAnsi="Bahnschrift" w:cs="Times New Roman"/>
          <w:bCs/>
          <w:lang w:eastAsia="ru-RU"/>
        </w:rPr>
        <w:t xml:space="preserve"> </w:t>
      </w:r>
      <w:proofErr w:type="spellStart"/>
      <w:r w:rsidR="009A32ED" w:rsidRPr="00056ACB">
        <w:rPr>
          <w:rFonts w:ascii="Bahnschrift" w:eastAsia="Times New Roman" w:hAnsi="Bahnschrift" w:cs="Times New Roman"/>
          <w:bCs/>
          <w:lang w:eastAsia="ru-RU"/>
        </w:rPr>
        <w:t>Доржи</w:t>
      </w:r>
      <w:proofErr w:type="spellEnd"/>
      <w:r w:rsidR="004C4EDA" w:rsidRPr="00056ACB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="009A32ED" w:rsidRPr="00056ACB">
        <w:rPr>
          <w:rFonts w:ascii="Bahnschrift" w:eastAsia="Times New Roman" w:hAnsi="Bahnschrift" w:cs="Times New Roman"/>
          <w:bCs/>
          <w:lang w:eastAsia="ru-RU"/>
        </w:rPr>
        <w:t>Банзарова</w:t>
      </w:r>
      <w:r w:rsidRPr="00056ACB">
        <w:rPr>
          <w:rFonts w:ascii="Bahnschrift" w:eastAsia="Times New Roman" w:hAnsi="Bahnschrift" w:cs="Times New Roman"/>
          <w:bCs/>
          <w:lang w:eastAsia="ru-RU"/>
        </w:rPr>
        <w:t>.</w:t>
      </w:r>
    </w:p>
    <w:p w:rsidR="00524E6F" w:rsidRPr="00FF260D" w:rsidRDefault="00FB3F17" w:rsidP="00524E6F">
      <w:pPr>
        <w:spacing w:after="0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>
        <w:rPr>
          <w:rFonts w:ascii="Bahnschrift" w:eastAsia="Times New Roman" w:hAnsi="Bahnschrift" w:cs="Times New Roman"/>
          <w:bCs/>
          <w:lang w:eastAsia="ru-RU"/>
        </w:rPr>
        <w:t xml:space="preserve">Расстояние от </w:t>
      </w:r>
      <w:r w:rsidR="00524E6F" w:rsidRPr="00FF260D">
        <w:rPr>
          <w:rFonts w:ascii="Bahnschrift" w:eastAsia="Times New Roman" w:hAnsi="Bahnschrift" w:cs="Times New Roman"/>
          <w:bCs/>
          <w:lang w:eastAsia="ru-RU"/>
        </w:rPr>
        <w:t>г.</w:t>
      </w:r>
      <w:r w:rsidR="00C74AC2">
        <w:rPr>
          <w:rFonts w:ascii="Bahnschrift" w:eastAsia="Times New Roman" w:hAnsi="Bahnschrift" w:cs="Times New Roman"/>
          <w:bCs/>
          <w:lang w:eastAsia="ru-RU"/>
        </w:rPr>
        <w:t xml:space="preserve"> Улан-Удэ до </w:t>
      </w:r>
      <w:proofErr w:type="spellStart"/>
      <w:r w:rsidR="00C74AC2">
        <w:rPr>
          <w:rFonts w:ascii="Bahnschrift" w:eastAsia="Times New Roman" w:hAnsi="Bahnschrift" w:cs="Times New Roman"/>
          <w:bCs/>
          <w:lang w:eastAsia="ru-RU"/>
        </w:rPr>
        <w:t>Ацагата</w:t>
      </w:r>
      <w:proofErr w:type="spellEnd"/>
      <w:r w:rsidR="00C74AC2">
        <w:rPr>
          <w:rFonts w:ascii="Bahnschrift" w:eastAsia="Times New Roman" w:hAnsi="Bahnschrift" w:cs="Times New Roman"/>
          <w:bCs/>
          <w:lang w:eastAsia="ru-RU"/>
        </w:rPr>
        <w:t>: 52</w:t>
      </w:r>
      <w:r w:rsidR="00524E6F" w:rsidRPr="00FF260D">
        <w:rPr>
          <w:rFonts w:ascii="Bahnschrift" w:eastAsia="Times New Roman" w:hAnsi="Bahnschrift" w:cs="Times New Roman"/>
          <w:bCs/>
          <w:lang w:eastAsia="ru-RU"/>
        </w:rPr>
        <w:t xml:space="preserve"> км.</w:t>
      </w:r>
    </w:p>
    <w:p w:rsidR="00524E6F" w:rsidRPr="00FF260D" w:rsidRDefault="00524E6F" w:rsidP="00524E6F">
      <w:pPr>
        <w:spacing w:after="0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Возвращение в г.</w:t>
      </w:r>
      <w:r w:rsidR="00C74AC2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Pr="00FF260D">
        <w:rPr>
          <w:rFonts w:ascii="Bahnschrift" w:eastAsia="Times New Roman" w:hAnsi="Bahnschrift" w:cs="Times New Roman"/>
          <w:bCs/>
          <w:lang w:eastAsia="ru-RU"/>
        </w:rPr>
        <w:t>Улан-Удэ ориентировочно в 16.00.</w:t>
      </w:r>
    </w:p>
    <w:p w:rsidR="00524E6F" w:rsidRPr="00FF260D" w:rsidRDefault="00A3183F" w:rsidP="00524E6F">
      <w:pPr>
        <w:spacing w:after="0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>
        <w:rPr>
          <w:rFonts w:ascii="Bahnschrift" w:eastAsia="Times New Roman" w:hAnsi="Bahnschrift" w:cs="Times New Roman"/>
          <w:bCs/>
          <w:lang w:eastAsia="ru-RU"/>
        </w:rPr>
        <w:t>Ориентировочная с</w:t>
      </w:r>
      <w:r w:rsidR="00FB3F17">
        <w:rPr>
          <w:rFonts w:ascii="Bahnschrift" w:eastAsia="Times New Roman" w:hAnsi="Bahnschrift" w:cs="Times New Roman"/>
          <w:bCs/>
          <w:lang w:eastAsia="ru-RU"/>
        </w:rPr>
        <w:t xml:space="preserve">тоимость 1800 руб. </w:t>
      </w:r>
      <w:r w:rsidR="00524E6F" w:rsidRPr="00FF260D">
        <w:rPr>
          <w:rFonts w:ascii="Bahnschrift" w:eastAsia="Times New Roman" w:hAnsi="Bahnschrift" w:cs="Times New Roman"/>
          <w:bCs/>
          <w:lang w:eastAsia="ru-RU"/>
        </w:rPr>
        <w:t>(в стоимость включен обед – бурятская кухня).</w:t>
      </w:r>
    </w:p>
    <w:p w:rsidR="00F823C0" w:rsidRPr="00FF260D" w:rsidRDefault="00F823C0" w:rsidP="00524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AB798F" w:rsidRDefault="00F823C0" w:rsidP="00AB798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24E6F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9A80174" wp14:editId="5D4C881F">
            <wp:simplePos x="0" y="0"/>
            <wp:positionH relativeFrom="margin">
              <wp:posOffset>4032885</wp:posOffset>
            </wp:positionH>
            <wp:positionV relativeFrom="paragraph">
              <wp:posOffset>26670</wp:posOffset>
            </wp:positionV>
            <wp:extent cx="1874520" cy="1455420"/>
            <wp:effectExtent l="0" t="0" r="0" b="0"/>
            <wp:wrapTopAndBottom/>
            <wp:docPr id="3090" name="Picture 20" descr="МУЗ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20" descr="МУЗЕЙ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9870" b="6623"/>
                    <a:stretch/>
                  </pic:blipFill>
                  <pic:spPr bwMode="auto">
                    <a:xfrm>
                      <a:off x="0" y="0"/>
                      <a:ext cx="18745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E6F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8F37BED" wp14:editId="424BE78D">
            <wp:simplePos x="0" y="0"/>
            <wp:positionH relativeFrom="margin">
              <wp:align>right</wp:align>
            </wp:positionH>
            <wp:positionV relativeFrom="paragraph">
              <wp:posOffset>1642110</wp:posOffset>
            </wp:positionV>
            <wp:extent cx="1907540" cy="1266190"/>
            <wp:effectExtent l="0" t="0" r="0" b="0"/>
            <wp:wrapTopAndBottom/>
            <wp:docPr id="3083" name="Picture 6" descr="https://fs.tonkosti.ru/5t/dj/5tdjpa91tlc8wswcggw8wsk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6" descr="https://fs.tonkosti.ru/5t/dj/5tdjpa91tlc8wswcggw8wskc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E6F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82F16D" wp14:editId="0274C4D5">
                <wp:simplePos x="0" y="0"/>
                <wp:positionH relativeFrom="margin">
                  <wp:posOffset>1899285</wp:posOffset>
                </wp:positionH>
                <wp:positionV relativeFrom="paragraph">
                  <wp:posOffset>-194310</wp:posOffset>
                </wp:positionV>
                <wp:extent cx="2103120" cy="3284220"/>
                <wp:effectExtent l="0" t="0" r="0" b="0"/>
                <wp:wrapNone/>
                <wp:docPr id="309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3120" cy="328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24E6F" w:rsidRPr="00FF260D" w:rsidRDefault="00524E6F" w:rsidP="00524E6F">
                            <w:pPr>
                              <w:pStyle w:val="a3"/>
                              <w:spacing w:before="126" w:beforeAutospacing="0" w:after="0" w:afterAutospacing="0"/>
                              <w:jc w:val="both"/>
                              <w:textAlignment w:val="baseline"/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</w:pPr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В экскурсию входит обряд встречи «</w:t>
                            </w:r>
                            <w:proofErr w:type="spellStart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Угтамжа</w:t>
                            </w:r>
                            <w:proofErr w:type="spellEnd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», показ старинных традиций бурят и увлекательный рассказ о бурятских обычаях, устройстве дома в юрте и мастер-класс по выделке шкуры и чистке бараньей шерсти. В вековом деревянном доме ознакомитесь с историями об </w:t>
                            </w:r>
                            <w:proofErr w:type="spellStart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Агване</w:t>
                            </w:r>
                            <w:proofErr w:type="spellEnd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Доржиеве и о </w:t>
                            </w:r>
                            <w:proofErr w:type="spellStart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Чой</w:t>
                            </w:r>
                            <w:r w:rsidR="00C74AC2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н</w:t>
                            </w:r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зоне</w:t>
                            </w:r>
                            <w:proofErr w:type="spellEnd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Иролтуеве</w:t>
                            </w:r>
                            <w:proofErr w:type="spellEnd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Вы получите мастер-классы по настольной игре </w:t>
                            </w:r>
                            <w:r w:rsidR="00C74AC2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Ш</w:t>
                            </w:r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агай </w:t>
                            </w:r>
                            <w:proofErr w:type="spellStart"/>
                            <w:r w:rsidR="00FB0665"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н</w:t>
                            </w:r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аадан</w:t>
                            </w:r>
                            <w:proofErr w:type="spellEnd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и традиционному бурятскому наряду, а также танцу-хороводу </w:t>
                            </w:r>
                            <w:proofErr w:type="spellStart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Ёохор</w:t>
                            </w:r>
                            <w:proofErr w:type="spellEnd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Программа также включает посещение </w:t>
                            </w:r>
                            <w:proofErr w:type="spellStart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Ацагатского</w:t>
                            </w:r>
                            <w:proofErr w:type="spellEnd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дацана.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2F16D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left:0;text-align:left;margin-left:149.55pt;margin-top:-15.3pt;width:165.6pt;height:258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KuQ7AEAAK8DAAAOAAAAZHJzL2Uyb0RvYy54bWysU9tuEzEQfUfiHyy/k72EVu0qTlUohYdS&#10;kFo+wPHaWQvbY2wnu/l7xt40jeANsQ+WPZczM2fOrm4ma8hehqjBMdosakqkE9Brt2X0x/P9uytK&#10;YuKu5wacZPQgI71Zv32zGn0nWxjA9DIQBHGxGz2jQ0q+q6ooBml5XICXDp0KguUJn2Fb9YGPiG5N&#10;1db1ZTVC6H0AIWNE693spOuCr5QU6ZtSUSZiGMXeUjlDOTf5rNYr3m0D94MWxzb4P3RhuXZY9AR1&#10;xxMnu6D/grJaBIig0kKArUApLWSZAadp6j+meRq4l2UWJCf6E03x/8GKx/33QHTP6LK+vqTEcYtb&#10;epZTIh9gIk3TZopGHzuMfPIYmyZ04KrLuNE/gPgZiYOPA3dbeRsCjIPkPbbY5MzqLHXGiRlkM36F&#10;HgvxXYICNKlgiTLaf3mBRm4I1sGlHU6Lym0JNLZNvWxadAn0Ldur9y0+cjXeZaC8CB9i+izBknxh&#10;NKASSiG+f4hpDn0JyeEO7rUxaOedcWRk9PqivSgJZx6rE4rVaMvoVZ2/WT553k+uL8mJazPfsRfj&#10;Mp4sMjxWzXRkBmYu0rSZMC0bN9AfkJgRpcho/LXjIW8+N3aLHClden4NPDKLqihTHxWcZXf+LlGv&#10;/9n6NwAAAP//AwBQSwMEFAAGAAgAAAAhAFU8MFDjAAAACwEAAA8AAABkcnMvZG93bnJldi54bWxM&#10;j1FLwzAUhd8F/0O4gm9bsnXGrTYdIgg+VHFVmI9ZkzVlyU1psq3++2VP+ng5H+d8t1iPzpKTHkLn&#10;UcBsyoBobLzqsBXw/fU6WQIJUaKS1qMW8KsDrMvbm0Lmyp9xo091bEkqwZBLASbGPqc0NEY7Gaa+&#10;15iyvR+cjOkcWqoGeU7lztI5Y5w62WFaMLLXL0Y3h/roBKhqu314PPTVxvws9m/2Q1X157sQ93fj&#10;8xOQqMf4B8NVP6lDmZx2/ogqECtgvlrNEipgkjEOJBE8YxmQnYDFknOgZUH//1BeAAAA//8DAFBL&#10;AQItABQABgAIAAAAIQC2gziS/gAAAOEBAAATAAAAAAAAAAAAAAAAAAAAAABbQ29udGVudF9UeXBl&#10;c10ueG1sUEsBAi0AFAAGAAgAAAAhADj9If/WAAAAlAEAAAsAAAAAAAAAAAAAAAAALwEAAF9yZWxz&#10;Ly5yZWxzUEsBAi0AFAAGAAgAAAAhAEn4q5DsAQAArwMAAA4AAAAAAAAAAAAAAAAALgIAAGRycy9l&#10;Mm9Eb2MueG1sUEsBAi0AFAAGAAgAAAAhAFU8MFDjAAAACwEAAA8AAAAAAAAAAAAAAAAARgQAAGRy&#10;cy9kb3ducmV2LnhtbFBLBQYAAAAABAAEAPMAAABWBQAAAAA=&#10;" filled="f" stroked="f">
                <v:textbox>
                  <w:txbxContent>
                    <w:p w:rsidR="00524E6F" w:rsidRPr="00FF260D" w:rsidRDefault="00524E6F" w:rsidP="00524E6F">
                      <w:pPr>
                        <w:pStyle w:val="a3"/>
                        <w:spacing w:before="126" w:beforeAutospacing="0" w:after="0" w:afterAutospacing="0"/>
                        <w:jc w:val="both"/>
                        <w:textAlignment w:val="baseline"/>
                        <w:rPr>
                          <w:rFonts w:ascii="Bahnschrift" w:hAnsi="Bahnschrift"/>
                          <w:sz w:val="20"/>
                          <w:szCs w:val="20"/>
                        </w:rPr>
                      </w:pPr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>В экскурсию входит обряд встречи «</w:t>
                      </w:r>
                      <w:proofErr w:type="spellStart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>Угтамжа</w:t>
                      </w:r>
                      <w:proofErr w:type="spellEnd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», показ старинных традиций бурят и увлекательный рассказ о бурятских обычаях, устройстве дома в юрте и мастер-класс по выделке шкуры и чистке бараньей шерсти. В вековом деревянном доме ознакомитесь с историями об </w:t>
                      </w:r>
                      <w:proofErr w:type="spellStart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>Агване</w:t>
                      </w:r>
                      <w:proofErr w:type="spellEnd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Доржиеве и о </w:t>
                      </w:r>
                      <w:proofErr w:type="spellStart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>Чой</w:t>
                      </w:r>
                      <w:r w:rsidR="00C74AC2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>н</w:t>
                      </w:r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>зоне</w:t>
                      </w:r>
                      <w:proofErr w:type="spellEnd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>Иролтуеве</w:t>
                      </w:r>
                      <w:proofErr w:type="spellEnd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Вы получите мастер-классы по настольной игре </w:t>
                      </w:r>
                      <w:r w:rsidR="00C74AC2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>Ш</w:t>
                      </w:r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агай </w:t>
                      </w:r>
                      <w:proofErr w:type="spellStart"/>
                      <w:r w:rsidR="00FB0665"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>н</w:t>
                      </w:r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>аадан</w:t>
                      </w:r>
                      <w:proofErr w:type="spellEnd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и традиционному бурятскому наряду, а также танцу-хороводу </w:t>
                      </w:r>
                      <w:proofErr w:type="spellStart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>Ёохор</w:t>
                      </w:r>
                      <w:proofErr w:type="spellEnd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Программа также включает посещение </w:t>
                      </w:r>
                      <w:proofErr w:type="spellStart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>Ацагатского</w:t>
                      </w:r>
                      <w:proofErr w:type="spellEnd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дацана.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4E6F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9E53172" wp14:editId="08A69C0A">
            <wp:simplePos x="0" y="0"/>
            <wp:positionH relativeFrom="margin">
              <wp:align>left</wp:align>
            </wp:positionH>
            <wp:positionV relativeFrom="paragraph">
              <wp:posOffset>1691005</wp:posOffset>
            </wp:positionV>
            <wp:extent cx="1907540" cy="1270000"/>
            <wp:effectExtent l="0" t="0" r="0" b="6350"/>
            <wp:wrapTopAndBottom/>
            <wp:docPr id="3082" name="Picture 4" descr="https://static.tildacdn.com/tild3630-3337-4339-b461-666536316461/IMG_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4" descr="https://static.tildacdn.com/tild3630-3337-4339-b461-666536316461/IMG_93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E6F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C0B3830" wp14:editId="5C0EE3F4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1908000" cy="1348358"/>
            <wp:effectExtent l="0" t="0" r="0" b="4445"/>
            <wp:wrapTopAndBottom/>
            <wp:docPr id="3081" name="Picture 2" descr="http://i.mycdn.me/i?r=AzEPZsRbOZEKgBhR0XGMT1Rk9r3GfzJKxe0ATtEyKXV5E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2" descr="http://i.mycdn.me/i?r=AzEPZsRbOZEKgBhR0XGMT1Rk9r3GfzJKxe0ATtEyKXV5E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134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394" w:rsidRPr="00FF260D" w:rsidRDefault="00D27394" w:rsidP="00AB798F">
      <w:pPr>
        <w:spacing w:before="100" w:beforeAutospacing="1" w:after="0" w:line="240" w:lineRule="auto"/>
        <w:ind w:firstLine="284"/>
        <w:jc w:val="both"/>
        <w:rPr>
          <w:rFonts w:ascii="Bahnschrift" w:eastAsia="Times New Roman" w:hAnsi="Bahnschrift" w:cs="Times New Roman"/>
          <w:b/>
          <w:bCs/>
          <w:i/>
          <w:i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i/>
          <w:iCs/>
          <w:lang w:eastAsia="ru-RU"/>
        </w:rPr>
        <w:t xml:space="preserve">Экскурсия в ОЭЗ ТРТ «Байкальская гавань» </w:t>
      </w:r>
    </w:p>
    <w:p w:rsidR="00D27394" w:rsidRPr="00FF260D" w:rsidRDefault="00D27394" w:rsidP="00AB798F">
      <w:pPr>
        <w:spacing w:after="0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lang w:eastAsia="ru-RU"/>
        </w:rPr>
        <w:t>Выезд: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="004D2521" w:rsidRPr="00FF260D">
        <w:rPr>
          <w:rFonts w:ascii="Bahnschrift" w:eastAsia="Times New Roman" w:hAnsi="Bahnschrift" w:cs="Times New Roman"/>
          <w:bCs/>
          <w:lang w:eastAsia="ru-RU"/>
        </w:rPr>
        <w:t xml:space="preserve">8 сентября 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в 09.00 от </w:t>
      </w:r>
      <w:r w:rsidR="004C4EDA" w:rsidRPr="00056ACB">
        <w:rPr>
          <w:rFonts w:ascii="Bahnschrift" w:eastAsia="Times New Roman" w:hAnsi="Bahnschrift" w:cs="Times New Roman"/>
          <w:bCs/>
          <w:lang w:eastAsia="ru-RU"/>
        </w:rPr>
        <w:t>Бурятского государственного университета им</w:t>
      </w:r>
      <w:r w:rsidRPr="00056ACB">
        <w:rPr>
          <w:rFonts w:ascii="Bahnschrift" w:eastAsia="Times New Roman" w:hAnsi="Bahnschrift" w:cs="Times New Roman"/>
          <w:bCs/>
          <w:lang w:eastAsia="ru-RU"/>
        </w:rPr>
        <w:t>.</w:t>
      </w:r>
      <w:r w:rsidR="00FB3F17">
        <w:rPr>
          <w:rFonts w:ascii="Bahnschrift" w:eastAsia="Times New Roman" w:hAnsi="Bahnschrift" w:cs="Times New Roman"/>
          <w:bCs/>
          <w:lang w:eastAsia="ru-RU"/>
        </w:rPr>
        <w:t xml:space="preserve"> </w:t>
      </w:r>
      <w:proofErr w:type="spellStart"/>
      <w:r w:rsidR="004C4EDA" w:rsidRPr="00056ACB">
        <w:rPr>
          <w:rFonts w:ascii="Bahnschrift" w:eastAsia="Times New Roman" w:hAnsi="Bahnschrift" w:cs="Times New Roman"/>
          <w:bCs/>
          <w:lang w:eastAsia="ru-RU"/>
        </w:rPr>
        <w:t>Доржи</w:t>
      </w:r>
      <w:proofErr w:type="spellEnd"/>
      <w:r w:rsidR="004C4EDA" w:rsidRPr="00056ACB">
        <w:rPr>
          <w:rFonts w:ascii="Bahnschrift" w:eastAsia="Times New Roman" w:hAnsi="Bahnschrift" w:cs="Times New Roman"/>
          <w:bCs/>
          <w:lang w:eastAsia="ru-RU"/>
        </w:rPr>
        <w:t xml:space="preserve"> Банзарова.</w:t>
      </w:r>
    </w:p>
    <w:p w:rsidR="00D27394" w:rsidRPr="00FF260D" w:rsidRDefault="00D27394" w:rsidP="00AB798F">
      <w:pPr>
        <w:spacing w:after="0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Продолжительность экскурсии: 1,5 часа.</w:t>
      </w:r>
    </w:p>
    <w:p w:rsidR="00D27394" w:rsidRPr="00FF260D" w:rsidRDefault="00D27394" w:rsidP="00D27394">
      <w:pPr>
        <w:spacing w:after="0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 xml:space="preserve">Расстояние от г. Улан-Удэ до пос. </w:t>
      </w:r>
      <w:r w:rsidR="004D2521" w:rsidRPr="00FF260D">
        <w:rPr>
          <w:rFonts w:ascii="Bahnschrift" w:eastAsia="Times New Roman" w:hAnsi="Bahnschrift" w:cs="Times New Roman"/>
          <w:bCs/>
          <w:lang w:eastAsia="ru-RU"/>
        </w:rPr>
        <w:t>Турка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- 1</w:t>
      </w:r>
      <w:r w:rsidR="004D2521" w:rsidRPr="00FF260D">
        <w:rPr>
          <w:rFonts w:ascii="Bahnschrift" w:eastAsia="Times New Roman" w:hAnsi="Bahnschrift" w:cs="Times New Roman"/>
          <w:bCs/>
          <w:lang w:eastAsia="ru-RU"/>
        </w:rPr>
        <w:t>67</w:t>
      </w:r>
      <w:r w:rsidRPr="00FF260D">
        <w:rPr>
          <w:rFonts w:ascii="Bahnschrift" w:eastAsia="Times New Roman" w:hAnsi="Bahnschrift" w:cs="Times New Roman"/>
          <w:bCs/>
          <w:lang w:eastAsia="ru-RU"/>
        </w:rPr>
        <w:t xml:space="preserve"> км. </w:t>
      </w:r>
    </w:p>
    <w:p w:rsidR="00D27394" w:rsidRPr="00FF260D" w:rsidRDefault="00FB3F17" w:rsidP="00D27394">
      <w:pPr>
        <w:spacing w:after="0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>
        <w:rPr>
          <w:rFonts w:ascii="Bahnschrift" w:eastAsia="Times New Roman" w:hAnsi="Bahnschrift" w:cs="Times New Roman"/>
          <w:bCs/>
          <w:lang w:eastAsia="ru-RU"/>
        </w:rPr>
        <w:t>Возвращение в</w:t>
      </w:r>
      <w:r w:rsidR="00D27394" w:rsidRPr="00FF260D">
        <w:rPr>
          <w:rFonts w:ascii="Bahnschrift" w:eastAsia="Times New Roman" w:hAnsi="Bahnschrift" w:cs="Times New Roman"/>
          <w:bCs/>
          <w:lang w:eastAsia="ru-RU"/>
        </w:rPr>
        <w:t xml:space="preserve"> г.</w:t>
      </w:r>
      <w:r>
        <w:rPr>
          <w:rFonts w:ascii="Bahnschrift" w:eastAsia="Times New Roman" w:hAnsi="Bahnschrift" w:cs="Times New Roman"/>
          <w:bCs/>
          <w:lang w:eastAsia="ru-RU"/>
        </w:rPr>
        <w:t xml:space="preserve"> </w:t>
      </w:r>
      <w:r w:rsidR="00D27394" w:rsidRPr="00FF260D">
        <w:rPr>
          <w:rFonts w:ascii="Bahnschrift" w:eastAsia="Times New Roman" w:hAnsi="Bahnschrift" w:cs="Times New Roman"/>
          <w:bCs/>
          <w:lang w:eastAsia="ru-RU"/>
        </w:rPr>
        <w:t>Улан-Удэ ориентировочно в 1</w:t>
      </w:r>
      <w:r w:rsidR="004D2521" w:rsidRPr="00FF260D">
        <w:rPr>
          <w:rFonts w:ascii="Bahnschrift" w:eastAsia="Times New Roman" w:hAnsi="Bahnschrift" w:cs="Times New Roman"/>
          <w:bCs/>
          <w:lang w:eastAsia="ru-RU"/>
        </w:rPr>
        <w:t>6</w:t>
      </w:r>
      <w:r w:rsidR="00D27394" w:rsidRPr="00FF260D">
        <w:rPr>
          <w:rFonts w:ascii="Bahnschrift" w:eastAsia="Times New Roman" w:hAnsi="Bahnschrift" w:cs="Times New Roman"/>
          <w:bCs/>
          <w:lang w:eastAsia="ru-RU"/>
        </w:rPr>
        <w:t>.</w:t>
      </w:r>
      <w:r w:rsidR="004D2521" w:rsidRPr="00FF260D">
        <w:rPr>
          <w:rFonts w:ascii="Bahnschrift" w:eastAsia="Times New Roman" w:hAnsi="Bahnschrift" w:cs="Times New Roman"/>
          <w:bCs/>
          <w:lang w:eastAsia="ru-RU"/>
        </w:rPr>
        <w:t>00</w:t>
      </w:r>
    </w:p>
    <w:p w:rsidR="00D27394" w:rsidRPr="00FF260D" w:rsidRDefault="00F823C0" w:rsidP="00D27394">
      <w:pPr>
        <w:spacing w:after="0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i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7D3684B" wp14:editId="426308BF">
            <wp:simplePos x="0" y="0"/>
            <wp:positionH relativeFrom="column">
              <wp:posOffset>-5715</wp:posOffset>
            </wp:positionH>
            <wp:positionV relativeFrom="paragraph">
              <wp:posOffset>379095</wp:posOffset>
            </wp:positionV>
            <wp:extent cx="1907540" cy="1272540"/>
            <wp:effectExtent l="0" t="0" r="0" b="3810"/>
            <wp:wrapTopAndBottom/>
            <wp:docPr id="3092" name="Picture 26" descr="https://rus.team/images/articles/44789/2019-01-15-361_76402-5_85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" name="Picture 26" descr="https://rus.team/images/articles/44789/2019-01-15-361_76402-5_8583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60D">
        <w:rPr>
          <w:rFonts w:ascii="Bahnschrift" w:eastAsia="Times New Roman" w:hAnsi="Bahnschrift" w:cs="Times New Roman"/>
          <w:bCs/>
          <w:i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194AAF0" wp14:editId="0D6DA517">
            <wp:simplePos x="0" y="0"/>
            <wp:positionH relativeFrom="margin">
              <wp:posOffset>0</wp:posOffset>
            </wp:positionH>
            <wp:positionV relativeFrom="paragraph">
              <wp:posOffset>1765935</wp:posOffset>
            </wp:positionV>
            <wp:extent cx="1907540" cy="1272540"/>
            <wp:effectExtent l="0" t="0" r="0" b="3810"/>
            <wp:wrapTopAndBottom/>
            <wp:docPr id="3091" name="Picture 24" descr="http://s2.fotokto.ru/photo/full/466/466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" name="Picture 24" descr="http://s2.fotokto.ru/photo/full/466/46696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60D">
        <w:rPr>
          <w:rFonts w:ascii="Bahnschrift" w:eastAsia="Times New Roman" w:hAnsi="Bahnschrift" w:cs="Times New Roman"/>
          <w:bCs/>
          <w:i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0C155FA" wp14:editId="740C31A8">
            <wp:simplePos x="0" y="0"/>
            <wp:positionH relativeFrom="margin">
              <wp:posOffset>4032885</wp:posOffset>
            </wp:positionH>
            <wp:positionV relativeFrom="paragraph">
              <wp:posOffset>1743075</wp:posOffset>
            </wp:positionV>
            <wp:extent cx="1907540" cy="1271905"/>
            <wp:effectExtent l="0" t="0" r="0" b="4445"/>
            <wp:wrapTopAndBottom/>
            <wp:docPr id="3088" name="Picture 16" descr="https://im0-tub-ru.yandex.net/i?id=d5bb901c42ce0677dac4982859e10eb7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6" descr="https://im0-tub-ru.yandex.net/i?id=d5bb901c42ce0677dac4982859e10eb7&amp;n=13&amp;exp=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60D">
        <w:rPr>
          <w:rFonts w:ascii="Bahnschrift" w:eastAsia="Times New Roman" w:hAnsi="Bahnschrift" w:cs="Times New Roman"/>
          <w:bCs/>
          <w:i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59F011A" wp14:editId="4FFA2354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1907540" cy="1273810"/>
            <wp:effectExtent l="0" t="0" r="0" b="2540"/>
            <wp:wrapTopAndBottom/>
            <wp:docPr id="3089" name="Picture 18" descr="https://xn----8sbaac3chj2btl1h.xn--p1ai/kartinki/gorai/Goryach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18" descr="https://xn----8sbaac3chj2btl1h.xn--p1ai/kartinki/gorai/Goryachins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83F">
        <w:rPr>
          <w:rFonts w:ascii="Bahnschrift" w:eastAsia="Times New Roman" w:hAnsi="Bahnschrift" w:cs="Times New Roman"/>
          <w:bCs/>
          <w:lang w:eastAsia="ru-RU"/>
        </w:rPr>
        <w:t>Ориентировочная с</w:t>
      </w:r>
      <w:r w:rsidR="00D27394" w:rsidRPr="00FF260D">
        <w:rPr>
          <w:rFonts w:ascii="Bahnschrift" w:eastAsia="Times New Roman" w:hAnsi="Bahnschrift" w:cs="Times New Roman"/>
          <w:bCs/>
          <w:lang w:eastAsia="ru-RU"/>
        </w:rPr>
        <w:t>тоимость 1</w:t>
      </w:r>
      <w:r w:rsidR="00A3183F">
        <w:rPr>
          <w:rFonts w:ascii="Bahnschrift" w:eastAsia="Times New Roman" w:hAnsi="Bahnschrift" w:cs="Times New Roman"/>
          <w:bCs/>
          <w:lang w:eastAsia="ru-RU"/>
        </w:rPr>
        <w:t>8</w:t>
      </w:r>
      <w:r w:rsidR="00D27394" w:rsidRPr="00FF260D">
        <w:rPr>
          <w:rFonts w:ascii="Bahnschrift" w:eastAsia="Times New Roman" w:hAnsi="Bahnschrift" w:cs="Times New Roman"/>
          <w:bCs/>
          <w:lang w:eastAsia="ru-RU"/>
        </w:rPr>
        <w:t>00 руб. (в стоимость включен обед в п. Турка).</w:t>
      </w:r>
    </w:p>
    <w:p w:rsidR="001F202A" w:rsidRDefault="00AB798F">
      <w:pPr>
        <w:rPr>
          <w:rFonts w:ascii="Bahnschrift" w:eastAsia="Times New Roman" w:hAnsi="Bahnschrift" w:cs="Times New Roman"/>
          <w:b/>
          <w:bCs/>
          <w:sz w:val="18"/>
          <w:szCs w:val="24"/>
          <w:lang w:eastAsia="ru-RU"/>
        </w:rPr>
      </w:pPr>
      <w:r w:rsidRPr="00FF260D">
        <w:rPr>
          <w:rFonts w:ascii="Bahnschrift" w:eastAsia="Times New Roman" w:hAnsi="Bahnschrift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D851CA" wp14:editId="41C6A9E5">
                <wp:simplePos x="0" y="0"/>
                <wp:positionH relativeFrom="margin">
                  <wp:posOffset>1939290</wp:posOffset>
                </wp:positionH>
                <wp:positionV relativeFrom="paragraph">
                  <wp:posOffset>7620</wp:posOffset>
                </wp:positionV>
                <wp:extent cx="2076450" cy="2933700"/>
                <wp:effectExtent l="0" t="0" r="0" b="0"/>
                <wp:wrapNone/>
                <wp:docPr id="307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394" w:rsidRPr="00FF260D" w:rsidRDefault="00D27394" w:rsidP="00AB798F">
                            <w:pPr>
                              <w:pStyle w:val="a3"/>
                              <w:spacing w:before="132" w:beforeAutospacing="0" w:after="0" w:afterAutospacing="0"/>
                              <w:jc w:val="both"/>
                              <w:textAlignment w:val="baseline"/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</w:pPr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Экскурсия включает рассказ гида-экскурсовода во время поездки. Во время экскурсии посещение </w:t>
                            </w:r>
                            <w:proofErr w:type="spellStart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Батуринского</w:t>
                            </w:r>
                            <w:proofErr w:type="spellEnd"/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Сретенского монастыря, первого и единственного женского монастыря Бурятии, встреча с руководством ОЭЗ</w:t>
                            </w:r>
                            <w:r w:rsidR="00D641A2"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ТРТ «Байкальская гавань»</w:t>
                            </w:r>
                            <w:r w:rsidRPr="00FF260D">
                              <w:rPr>
                                <w:rFonts w:ascii="Bahnschrift" w:hAnsi="Bahnschrif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, действующий маяк в пос. Турка. Фотографирование памятника природы «Валун черепаха», посещение старейшего курорта «Горячинск», прогулка по терренкуру до Байкала.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851CA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7" type="#_x0000_t202" style="position:absolute;margin-left:152.7pt;margin-top:.6pt;width:163.5pt;height:23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8g1hgIAAFkFAAAOAAAAZHJzL2Uyb0RvYy54bWysVNtunDAQfa/Uf7D8TjCs9wIKWyXL0pf0&#10;IiX9AC+YxSrY1HYWoqr/3rHZSy4vVVseEHjGZ87MOfb1h7Fr0YFrI5TMcHRFMOKyVJWQ+wx/eyiC&#10;FUbGMlmxVkme4Sdu8If1+3fXQ5/yWDWqrbhGACJNOvQZbqzt0zA0ZcM7Zq5UzyUEa6U7ZuFX78NK&#10;swHQuzaMCVmEg9JVr1XJjYHVfAritceva17aL3VtuEVthoGb9W/t3zv3DtfXLN1r1jeiPNJgf8Gi&#10;Y0JC0TNUzixDj1q8gepEqZVRtb0qVRequhYl9z1ANxF51c19w3rue4HhmP48JvP/YMvPh68aiSrD&#10;M7JMMJKsA5Ue+GjRrRpRRKgb0dCbFDLve8i1IwRAat+u6e9U+d0gqTYNk3t+o7UaGs4qoBi5neGz&#10;rROOcSC74ZOqoBB7tMoDjbXu3PxgIgjQQaqnszyOTAmLMVku6BxCJcTiZDZbEi9gyNLT9l4b+5Gr&#10;DrmPDGvQ38Ozw52xjg5LTymumlSFaFvvgVa+WIDEaQWKw1YXczS8pD8TkmxX2xUNaLzYBpTkeXBT&#10;bGiwKKLlPJ/lm00e/XJ1I5o2oqq4dGVO9oron8l3NPpkjLPBjGpF5eAcJaP3u02r0YGBvQv/+KFD&#10;5JIWvqThhwC9vGopiim5jZOgWKyWAS3oPEiWZBWQKLlNFoQmNC9etnQnJP/3ltCQ4WQezyc3XUi/&#10;6o34521vLO2EhQukFV2GV+ckljoPbmXlpbVMtNP3s1E4+pdRgNwnob1jnUknu9pxN/rz4e3s3LxT&#10;1RNYeIBLI8PmxyPT7ow6M92Am2vhfXZJPJ4BOL++3PGucRfE83+fdbkR178BAAD//wMAUEsDBBQA&#10;BgAIAAAAIQBOMwXO3AAAAAkBAAAPAAAAZHJzL2Rvd25yZXYueG1sTI/NTsMwEITvSLyDtUjc6Jo0&#10;rSDEqRCIK4jyI3Fz420SEa+j2G3C27Oc6G1H32h2ptzMvldHGmMX2MD1QoMiroPruDHw/vZ0dQMq&#10;JsvO9oHJwA9F2FTnZ6UtXJj4lY7b1CgJ4VhYA21KQ4EY65a8jYswEAvbh9HbJHJs0I12knDfY6b1&#10;Gr3tWD60dqCHlurv7cEb+Hjef33m+qV59KthCrNG9rdozOXFfH8HKtGc/s3wV1+qQyWdduHALqre&#10;wFKvcrEKyEAJXy8z0TsDuVyAVYmnC6pfAAAA//8DAFBLAQItABQABgAIAAAAIQC2gziS/gAAAOEB&#10;AAATAAAAAAAAAAAAAAAAAAAAAABbQ29udGVudF9UeXBlc10ueG1sUEsBAi0AFAAGAAgAAAAhADj9&#10;If/WAAAAlAEAAAsAAAAAAAAAAAAAAAAALwEAAF9yZWxzLy5yZWxzUEsBAi0AFAAGAAgAAAAhAEnf&#10;yDWGAgAAWQUAAA4AAAAAAAAAAAAAAAAALgIAAGRycy9lMm9Eb2MueG1sUEsBAi0AFAAGAAgAAAAh&#10;AE4zBc7cAAAACQEAAA8AAAAAAAAAAAAAAAAA4AQAAGRycy9kb3ducmV2LnhtbFBLBQYAAAAABAAE&#10;APMAAADpBQAAAAA=&#10;" filled="f" stroked="f">
                <v:textbox>
                  <w:txbxContent>
                    <w:p w:rsidR="00D27394" w:rsidRPr="00FF260D" w:rsidRDefault="00D27394" w:rsidP="00AB798F">
                      <w:pPr>
                        <w:pStyle w:val="a3"/>
                        <w:spacing w:before="132" w:beforeAutospacing="0" w:after="0" w:afterAutospacing="0"/>
                        <w:jc w:val="both"/>
                        <w:textAlignment w:val="baseline"/>
                        <w:rPr>
                          <w:rFonts w:ascii="Bahnschrift" w:hAnsi="Bahnschrift"/>
                          <w:sz w:val="20"/>
                          <w:szCs w:val="20"/>
                        </w:rPr>
                      </w:pPr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Экскурсия включает рассказ гида-экскурсовода во время поездки. Во время экскурсии посещение </w:t>
                      </w:r>
                      <w:proofErr w:type="spellStart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>Батуринского</w:t>
                      </w:r>
                      <w:proofErr w:type="spellEnd"/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Сретенского монастыря, первого и единственного женского монастыря Бурятии, встреча с руководством ОЭЗ</w:t>
                      </w:r>
                      <w:r w:rsidR="00D641A2"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ТРТ «Байкальская гавань»</w:t>
                      </w:r>
                      <w:r w:rsidRPr="00FF260D">
                        <w:rPr>
                          <w:rFonts w:ascii="Bahnschrift" w:hAnsi="Bahnschrift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, действующий маяк в пос. Турка. Фотографирование памятника природы «Валун черепаха», посещение старейшего курорта «Горячинск», прогулка по терренкуру до Байкала.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202A" w:rsidRPr="001F202A" w:rsidRDefault="001F202A" w:rsidP="001F202A">
      <w:pPr>
        <w:rPr>
          <w:rFonts w:ascii="Bahnschrift" w:eastAsia="Times New Roman" w:hAnsi="Bahnschrift" w:cs="Times New Roman"/>
          <w:sz w:val="18"/>
          <w:szCs w:val="24"/>
          <w:lang w:eastAsia="ru-RU"/>
        </w:rPr>
      </w:pPr>
    </w:p>
    <w:p w:rsidR="001F202A" w:rsidRPr="00FF260D" w:rsidRDefault="001F202A" w:rsidP="001F202A">
      <w:pPr>
        <w:spacing w:before="100" w:beforeAutospacing="1" w:after="100" w:afterAutospacing="1" w:line="240" w:lineRule="auto"/>
        <w:jc w:val="center"/>
        <w:rPr>
          <w:rFonts w:ascii="Bahnschrift" w:eastAsia="Times New Roman" w:hAnsi="Bahnschrift" w:cs="Times New Roman"/>
          <w:bCs/>
          <w:sz w:val="18"/>
          <w:szCs w:val="24"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sz w:val="18"/>
          <w:szCs w:val="24"/>
          <w:lang w:eastAsia="ru-RU"/>
        </w:rPr>
        <w:t>КАРТА МАРШРУТОВ ЭКСКУРСИЙ В ОЭЗ ТРТ «БА</w:t>
      </w:r>
      <w:r w:rsidR="00FB3F17">
        <w:rPr>
          <w:rFonts w:ascii="Bahnschrift" w:eastAsia="Times New Roman" w:hAnsi="Bahnschrift" w:cs="Times New Roman"/>
          <w:b/>
          <w:bCs/>
          <w:sz w:val="18"/>
          <w:szCs w:val="24"/>
          <w:lang w:eastAsia="ru-RU"/>
        </w:rPr>
        <w:t xml:space="preserve">ЙКАЛЬСКАЯ ГАВАНЬ» (С. ТУРКА) И </w:t>
      </w:r>
      <w:r w:rsidRPr="00FF260D">
        <w:rPr>
          <w:rFonts w:ascii="Bahnschrift" w:eastAsia="Times New Roman" w:hAnsi="Bahnschrift" w:cs="Times New Roman"/>
          <w:b/>
          <w:bCs/>
          <w:sz w:val="18"/>
          <w:szCs w:val="24"/>
          <w:lang w:eastAsia="ru-RU"/>
        </w:rPr>
        <w:t>В ЭТНОКОМПЛЕКС «СТЕПНОЙ КОЧЕВНИК» (АЦАГАТ)</w:t>
      </w:r>
    </w:p>
    <w:p w:rsidR="001F202A" w:rsidRDefault="001F202A" w:rsidP="001F20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24E6F">
        <w:rPr>
          <w:rFonts w:ascii="Times New Roman" w:eastAsia="Times New Roman" w:hAnsi="Times New Roman" w:cs="Times New Roman"/>
          <w:b/>
          <w:bCs/>
          <w:noProof/>
          <w:sz w:val="18"/>
          <w:szCs w:val="24"/>
          <w:lang w:eastAsia="ru-RU"/>
        </w:rPr>
        <w:drawing>
          <wp:inline distT="0" distB="0" distL="0" distR="0" wp14:anchorId="3523BD8E" wp14:editId="372BB033">
            <wp:extent cx="5876925" cy="4307023"/>
            <wp:effectExtent l="0" t="0" r="0" b="0"/>
            <wp:docPr id="1" name="Содержимое 3" descr="карта байкал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Содержимое 3" descr="карта байкал20.jpg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93" cy="431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202A" w:rsidRPr="00FF260D" w:rsidRDefault="001F202A" w:rsidP="001F202A">
      <w:pPr>
        <w:spacing w:before="100" w:beforeAutospacing="1" w:after="100" w:afterAutospacing="1" w:line="240" w:lineRule="auto"/>
        <w:jc w:val="center"/>
        <w:rPr>
          <w:rFonts w:ascii="Bahnschrift" w:eastAsia="Times New Roman" w:hAnsi="Bahnschrift" w:cs="Times New Roman"/>
          <w:b/>
          <w:bCs/>
          <w:lang w:eastAsia="ru-RU"/>
        </w:rPr>
      </w:pPr>
      <w:r w:rsidRPr="00FF260D">
        <w:rPr>
          <w:rFonts w:ascii="Bahnschrift" w:eastAsia="Times New Roman" w:hAnsi="Bahnschrift" w:cs="Times New Roman"/>
          <w:b/>
          <w:bCs/>
          <w:lang w:eastAsia="ru-RU"/>
        </w:rPr>
        <w:t>Официальные приглашения на конференцию</w:t>
      </w:r>
    </w:p>
    <w:p w:rsidR="001F202A" w:rsidRPr="00FF260D" w:rsidRDefault="001F202A" w:rsidP="001F202A">
      <w:pPr>
        <w:spacing w:before="100" w:beforeAutospacing="1" w:after="100" w:afterAutospacing="1" w:line="240" w:lineRule="auto"/>
        <w:jc w:val="both"/>
        <w:rPr>
          <w:rFonts w:ascii="Bahnschrift" w:eastAsia="Times New Roman" w:hAnsi="Bahnschrift" w:cs="Times New Roman"/>
          <w:bCs/>
          <w:lang w:eastAsia="ru-RU"/>
        </w:rPr>
      </w:pPr>
      <w:r w:rsidRPr="00FF260D">
        <w:rPr>
          <w:rFonts w:ascii="Bahnschrift" w:eastAsia="Times New Roman" w:hAnsi="Bahnschrift" w:cs="Times New Roman"/>
          <w:bCs/>
          <w:lang w:eastAsia="ru-RU"/>
        </w:rPr>
        <w:t>Сканированная копия высылается по электронной почте по требованию участника конференции.</w:t>
      </w:r>
    </w:p>
    <w:p w:rsidR="001F202A" w:rsidRPr="00FF260D" w:rsidRDefault="001F202A" w:rsidP="001F202A">
      <w:pPr>
        <w:widowControl w:val="0"/>
        <w:spacing w:after="0" w:line="240" w:lineRule="auto"/>
        <w:ind w:right="-3"/>
        <w:jc w:val="center"/>
        <w:rPr>
          <w:rFonts w:ascii="Bahnschrift" w:eastAsia="SimSun" w:hAnsi="Bahnschrift" w:cs="Times New Roman"/>
          <w:b/>
          <w:kern w:val="2"/>
          <w:lang w:eastAsia="zh-CN"/>
        </w:rPr>
      </w:pPr>
      <w:r w:rsidRPr="00FF260D">
        <w:rPr>
          <w:rFonts w:ascii="Bahnschrift" w:eastAsia="SimSun" w:hAnsi="Bahnschrift" w:cs="Times New Roman"/>
          <w:b/>
          <w:kern w:val="2"/>
          <w:lang w:eastAsia="zh-CN"/>
        </w:rPr>
        <w:t>Адрес Оргкомитета:</w:t>
      </w:r>
    </w:p>
    <w:p w:rsidR="001F202A" w:rsidRPr="00FF260D" w:rsidRDefault="001F202A" w:rsidP="001F202A">
      <w:pPr>
        <w:widowControl w:val="0"/>
        <w:spacing w:after="0" w:line="240" w:lineRule="auto"/>
        <w:ind w:right="-3" w:firstLine="567"/>
        <w:jc w:val="center"/>
        <w:rPr>
          <w:rFonts w:ascii="Bahnschrift" w:eastAsia="SimSun" w:hAnsi="Bahnschrift" w:cs="Times New Roman"/>
          <w:b/>
          <w:kern w:val="2"/>
          <w:lang w:eastAsia="zh-CN"/>
        </w:rPr>
      </w:pPr>
    </w:p>
    <w:p w:rsidR="001F202A" w:rsidRPr="00FF260D" w:rsidRDefault="001F202A" w:rsidP="001F202A">
      <w:pPr>
        <w:widowControl w:val="0"/>
        <w:spacing w:after="0" w:line="240" w:lineRule="auto"/>
        <w:ind w:right="-3"/>
        <w:jc w:val="both"/>
        <w:rPr>
          <w:rFonts w:ascii="Bahnschrift" w:eastAsia="SimSun" w:hAnsi="Bahnschrift" w:cs="Times New Roman"/>
          <w:kern w:val="2"/>
          <w:lang w:eastAsia="zh-CN"/>
        </w:rPr>
      </w:pPr>
      <w:r w:rsidRPr="00FF260D">
        <w:rPr>
          <w:rFonts w:ascii="Bahnschrift" w:eastAsia="SimSun" w:hAnsi="Bahnschrift" w:cs="Times New Roman"/>
          <w:kern w:val="2"/>
          <w:lang w:eastAsia="zh-CN"/>
        </w:rPr>
        <w:t xml:space="preserve">670047, Республика Бурятия, г. Улан-Удэ, ул. Сахьяновой, д. 6, Федеральное государственное бюджетное учреждение науки Байкальский институт </w:t>
      </w:r>
      <w:r w:rsidRPr="000C7F23">
        <w:rPr>
          <w:rFonts w:ascii="Bahnschrift" w:eastAsia="Times New Roman" w:hAnsi="Bahnschrift" w:cs="Times New Roman"/>
        </w:rPr>
        <w:t>природопользования</w:t>
      </w:r>
      <w:r w:rsidRPr="00FF260D">
        <w:rPr>
          <w:rFonts w:ascii="Bahnschrift" w:eastAsia="SimSun" w:hAnsi="Bahnschrift" w:cs="Times New Roman"/>
          <w:kern w:val="2"/>
          <w:lang w:eastAsia="zh-CN"/>
        </w:rPr>
        <w:t xml:space="preserve"> Сибирского отделения РАН (БИП СО РАН).</w:t>
      </w:r>
    </w:p>
    <w:p w:rsidR="001F202A" w:rsidRPr="00FF260D" w:rsidRDefault="001F202A" w:rsidP="001F202A">
      <w:pPr>
        <w:widowControl w:val="0"/>
        <w:spacing w:after="0" w:line="240" w:lineRule="auto"/>
        <w:ind w:right="-3"/>
        <w:jc w:val="both"/>
        <w:rPr>
          <w:rFonts w:ascii="Bahnschrift" w:eastAsia="SimSun" w:hAnsi="Bahnschrift" w:cs="Times New Roman"/>
          <w:kern w:val="2"/>
          <w:lang w:eastAsia="zh-CN"/>
        </w:rPr>
      </w:pPr>
    </w:p>
    <w:p w:rsidR="001F202A" w:rsidRPr="00FF260D" w:rsidRDefault="001F202A" w:rsidP="001F202A">
      <w:pPr>
        <w:spacing w:after="0" w:line="240" w:lineRule="auto"/>
        <w:jc w:val="center"/>
        <w:rPr>
          <w:rFonts w:ascii="Bahnschrift" w:eastAsia="Times New Roman" w:hAnsi="Bahnschrift" w:cs="Times New Roman"/>
          <w:b/>
        </w:rPr>
      </w:pPr>
      <w:r w:rsidRPr="00FF260D">
        <w:rPr>
          <w:rFonts w:ascii="Bahnschrift" w:eastAsia="Times New Roman" w:hAnsi="Bahnschrift" w:cs="Times New Roman"/>
          <w:b/>
        </w:rPr>
        <w:t>Секретариат конференции</w:t>
      </w:r>
    </w:p>
    <w:p w:rsidR="001F202A" w:rsidRPr="00FF260D" w:rsidRDefault="001F202A" w:rsidP="001F202A">
      <w:pPr>
        <w:spacing w:after="0" w:line="240" w:lineRule="auto"/>
        <w:jc w:val="center"/>
        <w:rPr>
          <w:rFonts w:ascii="Bahnschrift" w:eastAsia="Times New Roman" w:hAnsi="Bahnschrift" w:cs="Times New Roman"/>
          <w:b/>
        </w:rPr>
      </w:pPr>
    </w:p>
    <w:p w:rsidR="001F202A" w:rsidRPr="001F202A" w:rsidRDefault="001F202A" w:rsidP="001F202A">
      <w:pPr>
        <w:widowControl w:val="0"/>
        <w:spacing w:after="0" w:line="240" w:lineRule="auto"/>
        <w:ind w:right="-3"/>
        <w:jc w:val="both"/>
        <w:rPr>
          <w:rFonts w:ascii="Bahnschrift" w:eastAsia="Times New Roman" w:hAnsi="Bahnschrift" w:cs="Times New Roman"/>
        </w:rPr>
      </w:pPr>
      <w:r w:rsidRPr="001F202A">
        <w:rPr>
          <w:rFonts w:ascii="Bahnschrift" w:eastAsia="Times New Roman" w:hAnsi="Bahnschrift" w:cs="Times New Roman"/>
        </w:rPr>
        <w:t>Бадмаев Алдар Геннадьевич – к.г.н., научный сотрудник лаборатории геостратегических исследований и пространственного развития БИП СО РАН, тел.: +7902-458-52-72, badmaev@binm.ru</w:t>
      </w:r>
    </w:p>
    <w:p w:rsidR="001F202A" w:rsidRPr="001F202A" w:rsidRDefault="001F202A" w:rsidP="001F202A">
      <w:pPr>
        <w:widowControl w:val="0"/>
        <w:spacing w:after="0" w:line="240" w:lineRule="auto"/>
        <w:ind w:right="-3"/>
        <w:jc w:val="both"/>
        <w:rPr>
          <w:rFonts w:ascii="Bahnschrift" w:eastAsia="Times New Roman" w:hAnsi="Bahnschrift" w:cs="Times New Roman"/>
        </w:rPr>
      </w:pPr>
    </w:p>
    <w:p w:rsidR="001F202A" w:rsidRPr="001F202A" w:rsidRDefault="001F202A" w:rsidP="001F202A">
      <w:pPr>
        <w:widowControl w:val="0"/>
        <w:spacing w:after="0" w:line="240" w:lineRule="auto"/>
        <w:ind w:right="-3"/>
        <w:jc w:val="both"/>
        <w:rPr>
          <w:rFonts w:ascii="Bahnschrift" w:eastAsia="Times New Roman" w:hAnsi="Bahnschrift" w:cs="Times New Roman"/>
        </w:rPr>
      </w:pPr>
      <w:r w:rsidRPr="001F202A">
        <w:rPr>
          <w:rFonts w:ascii="Bahnschrift" w:eastAsia="Times New Roman" w:hAnsi="Bahnschrift" w:cs="Times New Roman"/>
        </w:rPr>
        <w:t>Зангеева Наталья Робертовна – к.г.н., научный сотрудник лаборатории геостратегических исследований и пространственного развития БИП СО РАН, тел.: +7902-542-59-48, zangeeva@binm.ru.</w:t>
      </w:r>
    </w:p>
    <w:p w:rsidR="001F202A" w:rsidRPr="000C7F23" w:rsidRDefault="001F202A" w:rsidP="001F202A">
      <w:pPr>
        <w:widowControl w:val="0"/>
        <w:spacing w:after="0" w:line="240" w:lineRule="auto"/>
        <w:ind w:right="-3"/>
        <w:jc w:val="both"/>
        <w:rPr>
          <w:rFonts w:ascii="Bahnschrift" w:eastAsia="SimSun" w:hAnsi="Bahnschrift" w:cs="Times New Roman"/>
          <w:kern w:val="2"/>
          <w:lang w:eastAsia="zh-CN"/>
        </w:rPr>
      </w:pPr>
    </w:p>
    <w:p w:rsidR="001F202A" w:rsidRPr="0044582D" w:rsidRDefault="001F202A" w:rsidP="001F202A">
      <w:pPr>
        <w:widowControl w:val="0"/>
        <w:spacing w:after="0" w:line="240" w:lineRule="auto"/>
        <w:ind w:right="-3"/>
        <w:jc w:val="center"/>
        <w:rPr>
          <w:rFonts w:ascii="Bahnschrift" w:eastAsia="Times New Roman" w:hAnsi="Bahnschrift" w:cs="Times New Roman"/>
          <w:b/>
          <w:bCs/>
          <w:lang w:eastAsia="ru-RU"/>
        </w:rPr>
      </w:pPr>
      <w:r w:rsidRPr="0044582D">
        <w:rPr>
          <w:rFonts w:ascii="Bahnschrift" w:eastAsia="Times New Roman" w:hAnsi="Bahnschrift" w:cs="Times New Roman"/>
          <w:b/>
        </w:rPr>
        <w:t>Уважаемые</w:t>
      </w:r>
      <w:r w:rsidRPr="0044582D">
        <w:rPr>
          <w:rFonts w:ascii="Bahnschrift" w:eastAsia="Times New Roman" w:hAnsi="Bahnschrift" w:cs="Times New Roman"/>
          <w:b/>
          <w:bCs/>
          <w:lang w:eastAsia="ru-RU"/>
        </w:rPr>
        <w:t xml:space="preserve"> коллеги, ждем встречи! </w:t>
      </w:r>
    </w:p>
    <w:p w:rsidR="001F202A" w:rsidRPr="001F202A" w:rsidRDefault="001F202A" w:rsidP="001F202A">
      <w:pPr>
        <w:widowControl w:val="0"/>
        <w:spacing w:after="0" w:line="240" w:lineRule="auto"/>
        <w:ind w:left="-142" w:right="-3"/>
        <w:jc w:val="center"/>
        <w:rPr>
          <w:rFonts w:ascii="Bahnschrift" w:eastAsia="Times New Roman" w:hAnsi="Bahnschrift" w:cs="Times New Roman"/>
          <w:sz w:val="18"/>
          <w:szCs w:val="24"/>
          <w:lang w:eastAsia="ru-RU"/>
        </w:rPr>
      </w:pPr>
      <w:r w:rsidRPr="0044582D">
        <w:rPr>
          <w:rFonts w:ascii="Bahnschrift" w:hAnsi="Bahnschrift" w:cs="Times New Roman"/>
        </w:rPr>
        <w:t>Оргкомитет будет благодарен за распространение этог</w:t>
      </w:r>
      <w:r>
        <w:rPr>
          <w:rFonts w:ascii="Bahnschrift" w:hAnsi="Bahnschrift" w:cs="Times New Roman"/>
        </w:rPr>
        <w:t>о письма заинтересованным лицам!</w:t>
      </w:r>
    </w:p>
    <w:p w:rsidR="001F202A" w:rsidRPr="001F202A" w:rsidRDefault="001F202A" w:rsidP="001F202A">
      <w:pPr>
        <w:rPr>
          <w:rFonts w:ascii="Bahnschrift" w:eastAsia="Times New Roman" w:hAnsi="Bahnschrift" w:cs="Times New Roman"/>
          <w:sz w:val="18"/>
          <w:szCs w:val="24"/>
          <w:lang w:eastAsia="ru-RU"/>
        </w:rPr>
      </w:pPr>
    </w:p>
    <w:sectPr w:rsidR="001F202A" w:rsidRPr="001F202A" w:rsidSect="00220D9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812" w:rsidRDefault="00507812" w:rsidP="000D70B6">
      <w:pPr>
        <w:spacing w:after="0" w:line="240" w:lineRule="auto"/>
      </w:pPr>
      <w:r>
        <w:separator/>
      </w:r>
    </w:p>
  </w:endnote>
  <w:endnote w:type="continuationSeparator" w:id="0">
    <w:p w:rsidR="00507812" w:rsidRDefault="00507812" w:rsidP="000D7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812" w:rsidRDefault="00507812" w:rsidP="000D70B6">
      <w:pPr>
        <w:spacing w:after="0" w:line="240" w:lineRule="auto"/>
      </w:pPr>
      <w:r>
        <w:separator/>
      </w:r>
    </w:p>
  </w:footnote>
  <w:footnote w:type="continuationSeparator" w:id="0">
    <w:p w:rsidR="00507812" w:rsidRDefault="00507812" w:rsidP="000D70B6">
      <w:pPr>
        <w:spacing w:after="0" w:line="240" w:lineRule="auto"/>
      </w:pPr>
      <w:r>
        <w:continuationSeparator/>
      </w:r>
    </w:p>
  </w:footnote>
  <w:footnote w:id="1">
    <w:p w:rsidR="000D70B6" w:rsidRDefault="000D70B6">
      <w:pPr>
        <w:pStyle w:val="aa"/>
      </w:pPr>
      <w:r>
        <w:rPr>
          <w:rStyle w:val="ac"/>
        </w:rPr>
        <w:footnoteRef/>
      </w:r>
      <w:r>
        <w:t xml:space="preserve"> </w:t>
      </w:r>
      <w:r w:rsidRPr="00056A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056ACB">
        <w:rPr>
          <w:rFonts w:ascii="Bahnschrift" w:eastAsia="Times New Roman" w:hAnsi="Bahnschrift" w:cs="Times New Roman"/>
          <w:bCs/>
          <w:sz w:val="16"/>
          <w:szCs w:val="16"/>
          <w:lang w:eastAsia="ru-RU"/>
        </w:rPr>
        <w:t>на выбор участников, примерные варианты прилагаются в письме</w:t>
      </w:r>
      <w:r w:rsidRPr="00056A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019C6"/>
    <w:multiLevelType w:val="hybridMultilevel"/>
    <w:tmpl w:val="FE663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57C18"/>
    <w:multiLevelType w:val="hybridMultilevel"/>
    <w:tmpl w:val="16D68478"/>
    <w:lvl w:ilvl="0" w:tplc="65060F3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10A7C36"/>
    <w:multiLevelType w:val="hybridMultilevel"/>
    <w:tmpl w:val="D33E8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B4072A"/>
    <w:multiLevelType w:val="hybridMultilevel"/>
    <w:tmpl w:val="FE7A41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CF0EBE"/>
    <w:multiLevelType w:val="hybridMultilevel"/>
    <w:tmpl w:val="7A741B2A"/>
    <w:lvl w:ilvl="0" w:tplc="CD3C094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6AB"/>
    <w:rsid w:val="00022B68"/>
    <w:rsid w:val="00056ACB"/>
    <w:rsid w:val="00057405"/>
    <w:rsid w:val="00064E78"/>
    <w:rsid w:val="000B4A40"/>
    <w:rsid w:val="000C7F23"/>
    <w:rsid w:val="000D70B6"/>
    <w:rsid w:val="001321DD"/>
    <w:rsid w:val="00141371"/>
    <w:rsid w:val="0014274E"/>
    <w:rsid w:val="00176FE2"/>
    <w:rsid w:val="00196CB1"/>
    <w:rsid w:val="001A3CE3"/>
    <w:rsid w:val="001B24F1"/>
    <w:rsid w:val="001C2152"/>
    <w:rsid w:val="001C55B7"/>
    <w:rsid w:val="001C63DF"/>
    <w:rsid w:val="001E55A1"/>
    <w:rsid w:val="001E5C4A"/>
    <w:rsid w:val="001F202A"/>
    <w:rsid w:val="001F2799"/>
    <w:rsid w:val="001F459D"/>
    <w:rsid w:val="0020188B"/>
    <w:rsid w:val="00220D90"/>
    <w:rsid w:val="00225B6B"/>
    <w:rsid w:val="00226BA8"/>
    <w:rsid w:val="002F11E6"/>
    <w:rsid w:val="003107B7"/>
    <w:rsid w:val="00337B0B"/>
    <w:rsid w:val="003819F3"/>
    <w:rsid w:val="0039401B"/>
    <w:rsid w:val="003C75A1"/>
    <w:rsid w:val="003D55B5"/>
    <w:rsid w:val="004179D0"/>
    <w:rsid w:val="00434103"/>
    <w:rsid w:val="0044582D"/>
    <w:rsid w:val="00480463"/>
    <w:rsid w:val="00482AA1"/>
    <w:rsid w:val="004C3882"/>
    <w:rsid w:val="004C4EDA"/>
    <w:rsid w:val="004C7D3A"/>
    <w:rsid w:val="004D2521"/>
    <w:rsid w:val="004F3807"/>
    <w:rsid w:val="00507812"/>
    <w:rsid w:val="005102C5"/>
    <w:rsid w:val="00512B4F"/>
    <w:rsid w:val="00524E6F"/>
    <w:rsid w:val="0054365D"/>
    <w:rsid w:val="0058290C"/>
    <w:rsid w:val="005A0320"/>
    <w:rsid w:val="005B655F"/>
    <w:rsid w:val="005F3B99"/>
    <w:rsid w:val="00615065"/>
    <w:rsid w:val="00637F97"/>
    <w:rsid w:val="00682C1A"/>
    <w:rsid w:val="00686A54"/>
    <w:rsid w:val="0069219E"/>
    <w:rsid w:val="006A4C75"/>
    <w:rsid w:val="006B2CB1"/>
    <w:rsid w:val="006B44F3"/>
    <w:rsid w:val="00740511"/>
    <w:rsid w:val="00750CAC"/>
    <w:rsid w:val="00754342"/>
    <w:rsid w:val="00761545"/>
    <w:rsid w:val="0077406C"/>
    <w:rsid w:val="007A2683"/>
    <w:rsid w:val="007C6E71"/>
    <w:rsid w:val="007D6384"/>
    <w:rsid w:val="007E72C1"/>
    <w:rsid w:val="008136AB"/>
    <w:rsid w:val="0082735B"/>
    <w:rsid w:val="0084131B"/>
    <w:rsid w:val="008454A9"/>
    <w:rsid w:val="00862CE6"/>
    <w:rsid w:val="00885247"/>
    <w:rsid w:val="008B5645"/>
    <w:rsid w:val="008B77F6"/>
    <w:rsid w:val="008F002C"/>
    <w:rsid w:val="008F75C8"/>
    <w:rsid w:val="00937DB3"/>
    <w:rsid w:val="00942D28"/>
    <w:rsid w:val="0098404A"/>
    <w:rsid w:val="009A32ED"/>
    <w:rsid w:val="009B073C"/>
    <w:rsid w:val="009C3749"/>
    <w:rsid w:val="00A3183F"/>
    <w:rsid w:val="00A33D54"/>
    <w:rsid w:val="00A556E5"/>
    <w:rsid w:val="00A620B1"/>
    <w:rsid w:val="00A86BC1"/>
    <w:rsid w:val="00A94A83"/>
    <w:rsid w:val="00AA49C1"/>
    <w:rsid w:val="00AB798F"/>
    <w:rsid w:val="00B01FCF"/>
    <w:rsid w:val="00B02913"/>
    <w:rsid w:val="00B34A74"/>
    <w:rsid w:val="00B40C56"/>
    <w:rsid w:val="00B43097"/>
    <w:rsid w:val="00B80B1A"/>
    <w:rsid w:val="00B80BCB"/>
    <w:rsid w:val="00B872E8"/>
    <w:rsid w:val="00BB22AC"/>
    <w:rsid w:val="00BD2B3C"/>
    <w:rsid w:val="00BE26BF"/>
    <w:rsid w:val="00C01C9B"/>
    <w:rsid w:val="00C02809"/>
    <w:rsid w:val="00C44F1C"/>
    <w:rsid w:val="00C50CB7"/>
    <w:rsid w:val="00C5796B"/>
    <w:rsid w:val="00C73E11"/>
    <w:rsid w:val="00C74AC2"/>
    <w:rsid w:val="00C8360B"/>
    <w:rsid w:val="00CF099D"/>
    <w:rsid w:val="00CF57AD"/>
    <w:rsid w:val="00D27394"/>
    <w:rsid w:val="00D34E1C"/>
    <w:rsid w:val="00D429FA"/>
    <w:rsid w:val="00D57C04"/>
    <w:rsid w:val="00D641A2"/>
    <w:rsid w:val="00D72E51"/>
    <w:rsid w:val="00D7371F"/>
    <w:rsid w:val="00DA2CE0"/>
    <w:rsid w:val="00DD6F8E"/>
    <w:rsid w:val="00E105F0"/>
    <w:rsid w:val="00E458ED"/>
    <w:rsid w:val="00E520E6"/>
    <w:rsid w:val="00E703CE"/>
    <w:rsid w:val="00E9113F"/>
    <w:rsid w:val="00EA6D47"/>
    <w:rsid w:val="00EB1396"/>
    <w:rsid w:val="00F04F13"/>
    <w:rsid w:val="00F1010B"/>
    <w:rsid w:val="00F1512C"/>
    <w:rsid w:val="00F823C0"/>
    <w:rsid w:val="00F85BBB"/>
    <w:rsid w:val="00F91AB0"/>
    <w:rsid w:val="00FB0665"/>
    <w:rsid w:val="00FB0F8F"/>
    <w:rsid w:val="00FB3F17"/>
    <w:rsid w:val="00FF210F"/>
    <w:rsid w:val="00FF260D"/>
    <w:rsid w:val="00FF48BE"/>
    <w:rsid w:val="00FF5FEF"/>
    <w:rsid w:val="00FF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ff,white"/>
    </o:shapedefaults>
    <o:shapelayout v:ext="edit">
      <o:idmap v:ext="edit" data="1"/>
    </o:shapelayout>
  </w:shapeDefaults>
  <w:decimalSymbol w:val=","/>
  <w:listSeparator w:val=";"/>
  <w14:docId w14:val="0611CF7D"/>
  <w15:chartTrackingRefBased/>
  <w15:docId w15:val="{2E7EC55F-FEF7-4704-8AE8-3540D04D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36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72C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3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136A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136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8136AB"/>
    <w:rPr>
      <w:color w:val="0563C1" w:themeColor="hyperlink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7E72C1"/>
    <w:rPr>
      <w:rFonts w:asciiTheme="majorHAnsi" w:eastAsiaTheme="majorEastAsia" w:hAnsiTheme="majorHAnsi" w:cstheme="majorBidi"/>
      <w:color w:val="1F4D78" w:themeColor="accent1" w:themeShade="7F"/>
    </w:rPr>
  </w:style>
  <w:style w:type="table" w:styleId="a6">
    <w:name w:val="Table Grid"/>
    <w:basedOn w:val="a1"/>
    <w:uiPriority w:val="39"/>
    <w:rsid w:val="00022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F459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02913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02913"/>
    <w:rPr>
      <w:rFonts w:ascii="Arial" w:hAnsi="Arial" w:cs="Arial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0D70B6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D70B6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D70B6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1F2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F202A"/>
  </w:style>
  <w:style w:type="paragraph" w:styleId="af">
    <w:name w:val="footer"/>
    <w:basedOn w:val="a"/>
    <w:link w:val="af0"/>
    <w:uiPriority w:val="99"/>
    <w:unhideWhenUsed/>
    <w:rsid w:val="001F2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F2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5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op2021@binm.ru" TargetMode="External"/><Relationship Id="rId18" Type="http://schemas.openxmlformats.org/officeDocument/2006/relationships/hyperlink" Target="https://greenwich03.ru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hotel-ulan-ude.ru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badmaev@binm.ru" TargetMode="External"/><Relationship Id="rId17" Type="http://schemas.openxmlformats.org/officeDocument/2006/relationships/hyperlink" Target="https://baikalplaza.com" TargetMode="Externa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ergenbator.ru" TargetMode="External"/><Relationship Id="rId20" Type="http://schemas.openxmlformats.org/officeDocument/2006/relationships/hyperlink" Target="https://buryatiahotel.com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cms.iopscience.iop.org/alfresco/d/d/workspace/SpacesStore/999bfe76-32dc-11e6-a415-496188f8a415/References.pdf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hyperlink" Target="http://residenceuu.ru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op2021@binm.ru" TargetMode="External"/><Relationship Id="rId22" Type="http://schemas.openxmlformats.org/officeDocument/2006/relationships/hyperlink" Target="http://cleanhostel.ru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659CF-40A9-4D22-811F-7980F9A73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1742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Алдар Бадмаев</cp:lastModifiedBy>
  <cp:revision>42</cp:revision>
  <cp:lastPrinted>2021-05-26T08:00:00Z</cp:lastPrinted>
  <dcterms:created xsi:type="dcterms:W3CDTF">2021-05-21T07:03:00Z</dcterms:created>
  <dcterms:modified xsi:type="dcterms:W3CDTF">2021-06-09T14:06:00Z</dcterms:modified>
</cp:coreProperties>
</file>