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F3" w:rsidRPr="00C62E69" w:rsidRDefault="005A1105" w:rsidP="005A11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>МИНИСТЕРСТВО ОБРАЗОВАНИЯ И НАУКИ РЕСПУБЛИКИ КАЗАХСТАН</w:t>
      </w:r>
    </w:p>
    <w:p w:rsidR="00C96DD3" w:rsidRPr="00C62E69" w:rsidRDefault="00184480" w:rsidP="005A1105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C62E6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69215</wp:posOffset>
            </wp:positionV>
            <wp:extent cx="847725" cy="609600"/>
            <wp:effectExtent l="19050" t="0" r="9525" b="0"/>
            <wp:wrapThrough wrapText="bothSides">
              <wp:wrapPolygon edited="0">
                <wp:start x="-485" y="0"/>
                <wp:lineTo x="-485" y="20925"/>
                <wp:lineTo x="21843" y="20925"/>
                <wp:lineTo x="21843" y="0"/>
                <wp:lineTo x="-485" y="0"/>
              </wp:wrapPolygon>
            </wp:wrapThrough>
            <wp:docPr id="3" name="Рисунок 3" descr="Лого Кафе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Кафед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2E69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34290</wp:posOffset>
            </wp:positionH>
            <wp:positionV relativeFrom="paragraph">
              <wp:posOffset>173990</wp:posOffset>
            </wp:positionV>
            <wp:extent cx="581025" cy="590550"/>
            <wp:effectExtent l="19050" t="0" r="9525" b="0"/>
            <wp:wrapThrough wrapText="bothSides">
              <wp:wrapPolygon edited="0">
                <wp:start x="-708" y="0"/>
                <wp:lineTo x="-708" y="20903"/>
                <wp:lineTo x="21954" y="20903"/>
                <wp:lineTo x="21954" y="0"/>
                <wp:lineTo x="-708" y="0"/>
              </wp:wrapPolygon>
            </wp:wrapThrough>
            <wp:docPr id="2" name="Рисунок 2" descr="Logo Kaz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azN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DD3" w:rsidRPr="00C62E69">
        <w:rPr>
          <w:rFonts w:ascii="Times New Roman" w:hAnsi="Times New Roman"/>
          <w:sz w:val="28"/>
          <w:szCs w:val="24"/>
        </w:rPr>
        <w:t>Казахский национальный университет им. аль-Фараби</w:t>
      </w:r>
    </w:p>
    <w:p w:rsidR="00C96DD3" w:rsidRPr="00C62E69" w:rsidRDefault="00C96DD3" w:rsidP="005A1105">
      <w:pPr>
        <w:spacing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C62E69">
        <w:rPr>
          <w:rFonts w:ascii="Times New Roman" w:hAnsi="Times New Roman"/>
          <w:spacing w:val="20"/>
          <w:sz w:val="24"/>
          <w:szCs w:val="24"/>
        </w:rPr>
        <w:t>Факультет географии и природопользования</w:t>
      </w:r>
    </w:p>
    <w:p w:rsidR="00C96DD3" w:rsidRPr="00C62E69" w:rsidRDefault="00C96DD3" w:rsidP="005A11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>Кафедра рекреационной географии и туризма</w:t>
      </w:r>
    </w:p>
    <w:p w:rsidR="00C96DD3" w:rsidRPr="00C62E69" w:rsidRDefault="00362DF8" w:rsidP="00C96DD3">
      <w:pPr>
        <w:spacing w:after="0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 xml:space="preserve"> </w:t>
      </w:r>
    </w:p>
    <w:p w:rsidR="00C96DD3" w:rsidRPr="00C62E69" w:rsidRDefault="00C96DD3" w:rsidP="005A11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  <w:lang w:val="en-US"/>
        </w:rPr>
        <w:t>VI</w:t>
      </w:r>
      <w:r w:rsidRPr="00C62E69"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</w:t>
      </w:r>
    </w:p>
    <w:p w:rsidR="00C96DD3" w:rsidRPr="00C62E69" w:rsidRDefault="00C96DD3" w:rsidP="00C37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>СОВРЕМЕННЫЕ ПРОБЛЕМЫ РАЗВИТИЯ ТУРИЗМА КАЗАХСТАНА</w:t>
      </w:r>
    </w:p>
    <w:p w:rsidR="00C96DD3" w:rsidRPr="00C62E69" w:rsidRDefault="00C96DD3" w:rsidP="00C37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DD3" w:rsidRPr="00C62E69" w:rsidRDefault="00C96DD3" w:rsidP="00C37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>20-21 мая 2016 г. Алматы, Казахстан</w:t>
      </w:r>
    </w:p>
    <w:p w:rsidR="00C96DD3" w:rsidRPr="00C62E69" w:rsidRDefault="00C96DD3" w:rsidP="00C37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D3" w:rsidRPr="00C62E69" w:rsidRDefault="00C96DD3" w:rsidP="00C37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>Информационное письмо №1</w:t>
      </w:r>
      <w:r w:rsidR="001C184A" w:rsidRPr="00C62E69">
        <w:rPr>
          <w:rFonts w:ascii="Times New Roman" w:hAnsi="Times New Roman"/>
          <w:sz w:val="24"/>
          <w:szCs w:val="24"/>
        </w:rPr>
        <w:t>*</w:t>
      </w:r>
    </w:p>
    <w:p w:rsidR="00C96DD3" w:rsidRPr="00C62E69" w:rsidRDefault="00C96DD3" w:rsidP="00C37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D3" w:rsidRPr="00C62E69" w:rsidRDefault="00C96DD3" w:rsidP="00C37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E69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C96DD3" w:rsidRPr="00C62E69" w:rsidRDefault="00C96DD3" w:rsidP="00C96DD3">
      <w:pPr>
        <w:spacing w:after="0"/>
        <w:rPr>
          <w:rFonts w:ascii="Times New Roman" w:hAnsi="Times New Roman"/>
          <w:sz w:val="24"/>
          <w:szCs w:val="24"/>
        </w:rPr>
      </w:pPr>
    </w:p>
    <w:p w:rsidR="00C96DD3" w:rsidRPr="00C62E69" w:rsidRDefault="00C96DD3" w:rsidP="000D09F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>20-21 мая 2016 года в городе Алматы, на факультете географии и природопользования КазНУ им</w:t>
      </w:r>
      <w:proofErr w:type="gramStart"/>
      <w:r w:rsidRPr="00C62E69">
        <w:rPr>
          <w:rFonts w:ascii="Times New Roman" w:hAnsi="Times New Roman"/>
          <w:sz w:val="24"/>
          <w:szCs w:val="24"/>
        </w:rPr>
        <w:t>.а</w:t>
      </w:r>
      <w:proofErr w:type="gramEnd"/>
      <w:r w:rsidRPr="00C62E69">
        <w:rPr>
          <w:rFonts w:ascii="Times New Roman" w:hAnsi="Times New Roman"/>
          <w:sz w:val="24"/>
          <w:szCs w:val="24"/>
        </w:rPr>
        <w:t xml:space="preserve">ль-Фараби состоится </w:t>
      </w:r>
      <w:r w:rsidRPr="00C62E69">
        <w:rPr>
          <w:rFonts w:ascii="Times New Roman" w:hAnsi="Times New Roman"/>
          <w:sz w:val="24"/>
          <w:szCs w:val="24"/>
          <w:lang w:val="en-US"/>
        </w:rPr>
        <w:t>VI</w:t>
      </w:r>
      <w:r w:rsidRPr="00C62E69"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«Современные проблемы развития туризма Казахстана», посвященная 75-летию профессора С.Р. Ердавлетова.</w:t>
      </w:r>
    </w:p>
    <w:p w:rsidR="00C96DD3" w:rsidRPr="00C62E69" w:rsidRDefault="00C96DD3" w:rsidP="000D09F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kk-KZ"/>
        </w:rPr>
      </w:pPr>
      <w:r w:rsidRPr="00C62E69">
        <w:rPr>
          <w:rFonts w:ascii="Times New Roman" w:hAnsi="Times New Roman"/>
          <w:sz w:val="24"/>
          <w:szCs w:val="24"/>
        </w:rPr>
        <w:t xml:space="preserve">В рамках конференции планируется проведение </w:t>
      </w:r>
      <w:r w:rsidR="00790856" w:rsidRPr="00C62E69">
        <w:rPr>
          <w:rFonts w:ascii="Times New Roman" w:hAnsi="Times New Roman"/>
          <w:sz w:val="24"/>
          <w:szCs w:val="24"/>
          <w:lang w:val="kk-KZ"/>
        </w:rPr>
        <w:t>п</w:t>
      </w:r>
      <w:r w:rsidR="006C220B" w:rsidRPr="00C62E69">
        <w:rPr>
          <w:rFonts w:ascii="Times New Roman" w:hAnsi="Times New Roman"/>
          <w:sz w:val="24"/>
          <w:szCs w:val="24"/>
          <w:lang w:val="kk-KZ"/>
        </w:rPr>
        <w:t xml:space="preserve">ленарных и секционных заседаний, на </w:t>
      </w:r>
      <w:r w:rsidR="00790856" w:rsidRPr="00C62E69">
        <w:rPr>
          <w:rFonts w:ascii="Times New Roman" w:hAnsi="Times New Roman"/>
          <w:sz w:val="24"/>
          <w:szCs w:val="24"/>
          <w:lang w:val="kk-KZ"/>
        </w:rPr>
        <w:t xml:space="preserve"> которых преполагается обсудить широкий круг вопросов:</w:t>
      </w:r>
    </w:p>
    <w:p w:rsidR="00016782" w:rsidRPr="00C62E69" w:rsidRDefault="00016782" w:rsidP="00016782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 xml:space="preserve">Научное </w:t>
      </w:r>
      <w:r w:rsidRPr="00C62E69">
        <w:rPr>
          <w:rFonts w:ascii="Times New Roman" w:hAnsi="Times New Roman"/>
          <w:sz w:val="24"/>
          <w:szCs w:val="24"/>
          <w:lang w:val="kk-KZ"/>
        </w:rPr>
        <w:t>изучение туризма и развитие науки о туризме</w:t>
      </w:r>
      <w:r w:rsidRPr="00C62E69">
        <w:rPr>
          <w:rFonts w:ascii="Times New Roman" w:hAnsi="Times New Roman"/>
          <w:sz w:val="24"/>
          <w:szCs w:val="24"/>
        </w:rPr>
        <w:t>;</w:t>
      </w:r>
    </w:p>
    <w:p w:rsidR="00016782" w:rsidRPr="00C62E69" w:rsidRDefault="00016782" w:rsidP="00016782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C62E69">
        <w:rPr>
          <w:rFonts w:ascii="Times New Roman" w:hAnsi="Times New Roman"/>
          <w:sz w:val="24"/>
          <w:szCs w:val="24"/>
          <w:lang w:val="kk-KZ"/>
        </w:rPr>
        <w:t>Организация турист</w:t>
      </w:r>
      <w:bookmarkStart w:id="0" w:name="_GoBack"/>
      <w:bookmarkEnd w:id="0"/>
      <w:r w:rsidRPr="00C62E69">
        <w:rPr>
          <w:rFonts w:ascii="Times New Roman" w:hAnsi="Times New Roman"/>
          <w:sz w:val="24"/>
          <w:szCs w:val="24"/>
          <w:lang w:val="kk-KZ"/>
        </w:rPr>
        <w:t>ского движения и туристские маршруты;</w:t>
      </w:r>
    </w:p>
    <w:p w:rsidR="00016782" w:rsidRPr="00C62E69" w:rsidRDefault="00016782" w:rsidP="00016782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C62E69">
        <w:rPr>
          <w:rFonts w:ascii="Times New Roman" w:hAnsi="Times New Roman"/>
          <w:sz w:val="24"/>
          <w:szCs w:val="24"/>
          <w:lang w:val="kk-KZ"/>
        </w:rPr>
        <w:t>Сельский туризм</w:t>
      </w:r>
    </w:p>
    <w:p w:rsidR="00016782" w:rsidRPr="00C62E69" w:rsidRDefault="00016782" w:rsidP="00016782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C62E69">
        <w:rPr>
          <w:rFonts w:ascii="Times New Roman" w:hAnsi="Times New Roman"/>
          <w:sz w:val="24"/>
          <w:szCs w:val="24"/>
          <w:lang w:val="kk-KZ"/>
        </w:rPr>
        <w:t>Экологический туризм</w:t>
      </w:r>
    </w:p>
    <w:p w:rsidR="00016782" w:rsidRPr="00C62E69" w:rsidRDefault="00016782" w:rsidP="00016782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C62E69">
        <w:rPr>
          <w:rFonts w:ascii="Times New Roman" w:hAnsi="Times New Roman"/>
          <w:sz w:val="24"/>
          <w:szCs w:val="24"/>
          <w:lang w:val="kk-KZ"/>
        </w:rPr>
        <w:t>Кластерное развитие туризма</w:t>
      </w:r>
    </w:p>
    <w:p w:rsidR="00016782" w:rsidRPr="00C62E69" w:rsidRDefault="00016782" w:rsidP="00016782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C62E69">
        <w:rPr>
          <w:rFonts w:ascii="Times New Roman" w:hAnsi="Times New Roman"/>
          <w:sz w:val="24"/>
          <w:szCs w:val="24"/>
          <w:lang w:val="kk-KZ"/>
        </w:rPr>
        <w:t>Туризм на Великом Шелковом пути</w:t>
      </w:r>
    </w:p>
    <w:p w:rsidR="00790856" w:rsidRPr="00C62E69" w:rsidRDefault="00016782" w:rsidP="00016782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C62E69">
        <w:rPr>
          <w:rFonts w:ascii="Times New Roman" w:hAnsi="Times New Roman"/>
          <w:sz w:val="24"/>
          <w:szCs w:val="24"/>
          <w:lang w:val="kk-KZ"/>
        </w:rPr>
        <w:t>Повышение качества подготовки туристских кадров</w:t>
      </w:r>
      <w:r w:rsidR="00362DF8" w:rsidRPr="00C62E69">
        <w:rPr>
          <w:rFonts w:ascii="Times New Roman" w:hAnsi="Times New Roman"/>
          <w:sz w:val="24"/>
          <w:szCs w:val="24"/>
          <w:lang w:val="kk-KZ"/>
        </w:rPr>
        <w:t>.</w:t>
      </w:r>
    </w:p>
    <w:p w:rsidR="00790856" w:rsidRPr="00C62E69" w:rsidRDefault="00790856" w:rsidP="000D09F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90856" w:rsidRPr="00C62E69" w:rsidRDefault="00790856" w:rsidP="000D09F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kk-KZ"/>
        </w:rPr>
      </w:pPr>
      <w:r w:rsidRPr="00C62E69">
        <w:rPr>
          <w:rFonts w:ascii="Times New Roman" w:hAnsi="Times New Roman"/>
          <w:sz w:val="24"/>
          <w:szCs w:val="24"/>
          <w:lang w:val="kk-KZ"/>
        </w:rPr>
        <w:t>Форм</w:t>
      </w:r>
      <w:r w:rsidR="005A1105" w:rsidRPr="00C62E69">
        <w:rPr>
          <w:rFonts w:ascii="Times New Roman" w:hAnsi="Times New Roman"/>
          <w:sz w:val="24"/>
          <w:szCs w:val="24"/>
          <w:lang w:val="kk-KZ"/>
        </w:rPr>
        <w:t>ы</w:t>
      </w:r>
      <w:r w:rsidRPr="00C62E69">
        <w:rPr>
          <w:rFonts w:ascii="Times New Roman" w:hAnsi="Times New Roman"/>
          <w:sz w:val="24"/>
          <w:szCs w:val="24"/>
          <w:lang w:val="kk-KZ"/>
        </w:rPr>
        <w:t xml:space="preserve"> участия в работе конференции:</w:t>
      </w:r>
    </w:p>
    <w:p w:rsidR="00790856" w:rsidRPr="00C62E69" w:rsidRDefault="005A1105" w:rsidP="000D09F8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  <w:lang w:val="kk-KZ"/>
        </w:rPr>
      </w:pPr>
      <w:r w:rsidRPr="00C62E69">
        <w:rPr>
          <w:rFonts w:ascii="Times New Roman" w:hAnsi="Times New Roman"/>
          <w:sz w:val="24"/>
          <w:szCs w:val="24"/>
          <w:lang w:val="kk-KZ"/>
        </w:rPr>
        <w:t>д</w:t>
      </w:r>
      <w:r w:rsidR="00790856" w:rsidRPr="00C62E69">
        <w:rPr>
          <w:rFonts w:ascii="Times New Roman" w:hAnsi="Times New Roman"/>
          <w:sz w:val="24"/>
          <w:szCs w:val="24"/>
          <w:lang w:val="kk-KZ"/>
        </w:rPr>
        <w:t>оклад на пленарном заседании</w:t>
      </w:r>
      <w:r w:rsidRPr="00C62E69">
        <w:rPr>
          <w:rFonts w:ascii="Times New Roman" w:hAnsi="Times New Roman"/>
          <w:sz w:val="24"/>
          <w:szCs w:val="24"/>
          <w:lang w:val="kk-KZ"/>
        </w:rPr>
        <w:t>;</w:t>
      </w:r>
    </w:p>
    <w:p w:rsidR="00790856" w:rsidRPr="00C62E69" w:rsidRDefault="005A1105" w:rsidP="000D09F8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  <w:lang w:val="kk-KZ"/>
        </w:rPr>
      </w:pPr>
      <w:r w:rsidRPr="00C62E69">
        <w:rPr>
          <w:rFonts w:ascii="Times New Roman" w:hAnsi="Times New Roman"/>
          <w:sz w:val="24"/>
          <w:szCs w:val="24"/>
          <w:lang w:val="kk-KZ"/>
        </w:rPr>
        <w:t>д</w:t>
      </w:r>
      <w:r w:rsidR="00790856" w:rsidRPr="00C62E69">
        <w:rPr>
          <w:rFonts w:ascii="Times New Roman" w:hAnsi="Times New Roman"/>
          <w:sz w:val="24"/>
          <w:szCs w:val="24"/>
          <w:lang w:val="kk-KZ"/>
        </w:rPr>
        <w:t>оклад на секционном заседании</w:t>
      </w:r>
      <w:r w:rsidRPr="00C62E69">
        <w:rPr>
          <w:rFonts w:ascii="Times New Roman" w:hAnsi="Times New Roman"/>
          <w:sz w:val="24"/>
          <w:szCs w:val="24"/>
          <w:lang w:val="kk-KZ"/>
        </w:rPr>
        <w:t>;</w:t>
      </w:r>
    </w:p>
    <w:p w:rsidR="00790856" w:rsidRPr="00C62E69" w:rsidRDefault="005A1105" w:rsidP="000D09F8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  <w:lang w:val="kk-KZ"/>
        </w:rPr>
      </w:pPr>
      <w:r w:rsidRPr="00C62E69">
        <w:rPr>
          <w:rFonts w:ascii="Times New Roman" w:hAnsi="Times New Roman"/>
          <w:sz w:val="24"/>
          <w:szCs w:val="24"/>
          <w:lang w:val="kk-KZ"/>
        </w:rPr>
        <w:t>у</w:t>
      </w:r>
      <w:r w:rsidR="00790856" w:rsidRPr="00C62E69">
        <w:rPr>
          <w:rFonts w:ascii="Times New Roman" w:hAnsi="Times New Roman"/>
          <w:sz w:val="24"/>
          <w:szCs w:val="24"/>
          <w:lang w:val="kk-KZ"/>
        </w:rPr>
        <w:t>частие в работе конференции без доклада</w:t>
      </w:r>
      <w:r w:rsidRPr="00C62E69">
        <w:rPr>
          <w:rFonts w:ascii="Times New Roman" w:hAnsi="Times New Roman"/>
          <w:sz w:val="24"/>
          <w:szCs w:val="24"/>
          <w:lang w:val="kk-KZ"/>
        </w:rPr>
        <w:t>;</w:t>
      </w:r>
    </w:p>
    <w:p w:rsidR="00A3425A" w:rsidRPr="00C62E69" w:rsidRDefault="00A3425A" w:rsidP="000D09F8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  <w:lang w:val="kk-KZ"/>
        </w:rPr>
      </w:pPr>
      <w:r w:rsidRPr="00C62E69">
        <w:rPr>
          <w:rFonts w:ascii="Times New Roman" w:hAnsi="Times New Roman"/>
          <w:sz w:val="24"/>
          <w:szCs w:val="24"/>
          <w:lang w:val="kk-KZ"/>
        </w:rPr>
        <w:t>стендовый доклад;</w:t>
      </w:r>
    </w:p>
    <w:p w:rsidR="00790856" w:rsidRPr="00C62E69" w:rsidRDefault="005A1105" w:rsidP="000D09F8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  <w:lang w:val="kk-KZ"/>
        </w:rPr>
      </w:pPr>
      <w:r w:rsidRPr="00C62E69">
        <w:rPr>
          <w:rFonts w:ascii="Times New Roman" w:hAnsi="Times New Roman"/>
          <w:sz w:val="24"/>
          <w:szCs w:val="24"/>
          <w:lang w:val="kk-KZ"/>
        </w:rPr>
        <w:t>п</w:t>
      </w:r>
      <w:r w:rsidR="00790856" w:rsidRPr="00C62E69">
        <w:rPr>
          <w:rFonts w:ascii="Times New Roman" w:hAnsi="Times New Roman"/>
          <w:sz w:val="24"/>
          <w:szCs w:val="24"/>
          <w:lang w:val="kk-KZ"/>
        </w:rPr>
        <w:t xml:space="preserve">убликация без </w:t>
      </w:r>
      <w:r w:rsidRPr="00C62E69">
        <w:rPr>
          <w:rFonts w:ascii="Times New Roman" w:hAnsi="Times New Roman"/>
          <w:sz w:val="24"/>
          <w:szCs w:val="24"/>
          <w:lang w:val="kk-KZ"/>
        </w:rPr>
        <w:t xml:space="preserve">очного </w:t>
      </w:r>
      <w:r w:rsidR="00790856" w:rsidRPr="00C62E69">
        <w:rPr>
          <w:rFonts w:ascii="Times New Roman" w:hAnsi="Times New Roman"/>
          <w:sz w:val="24"/>
          <w:szCs w:val="24"/>
          <w:lang w:val="kk-KZ"/>
        </w:rPr>
        <w:t>участия в работе конференции</w:t>
      </w:r>
      <w:r w:rsidRPr="00C62E69">
        <w:rPr>
          <w:rFonts w:ascii="Times New Roman" w:hAnsi="Times New Roman"/>
          <w:sz w:val="24"/>
          <w:szCs w:val="24"/>
          <w:lang w:val="kk-KZ"/>
        </w:rPr>
        <w:t>.</w:t>
      </w:r>
    </w:p>
    <w:p w:rsidR="00790856" w:rsidRPr="00C62E69" w:rsidRDefault="00790856" w:rsidP="000D09F8">
      <w:pPr>
        <w:spacing w:before="120"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kk-KZ"/>
        </w:rPr>
      </w:pPr>
      <w:r w:rsidRPr="00C62E69">
        <w:rPr>
          <w:rFonts w:ascii="Times New Roman" w:hAnsi="Times New Roman"/>
          <w:sz w:val="24"/>
          <w:szCs w:val="24"/>
          <w:lang w:val="kk-KZ"/>
        </w:rPr>
        <w:t>Рабочие языки конференции: казахский, русский, английский</w:t>
      </w:r>
    </w:p>
    <w:p w:rsidR="00D958D8" w:rsidRPr="00C62E69" w:rsidRDefault="00D958D8" w:rsidP="00D958D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958D8" w:rsidRPr="00C62E69" w:rsidRDefault="00D958D8" w:rsidP="00D958D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kk-KZ"/>
        </w:rPr>
      </w:pPr>
      <w:r w:rsidRPr="00C62E69">
        <w:rPr>
          <w:rFonts w:ascii="Times New Roman" w:hAnsi="Times New Roman"/>
          <w:sz w:val="24"/>
          <w:szCs w:val="24"/>
          <w:lang w:val="kk-KZ"/>
        </w:rPr>
        <w:t>К началу конференции планируется издание сборника научных статей, включающего материалы на русском, казахском, английском, польском языках.</w:t>
      </w:r>
    </w:p>
    <w:p w:rsidR="00790856" w:rsidRPr="00C62E69" w:rsidRDefault="00790856" w:rsidP="000D09F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90856" w:rsidRPr="00C62E69" w:rsidRDefault="00790856" w:rsidP="000D09F8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62E69">
        <w:rPr>
          <w:rFonts w:ascii="Times New Roman" w:hAnsi="Times New Roman"/>
          <w:b/>
          <w:sz w:val="24"/>
          <w:szCs w:val="24"/>
          <w:lang w:val="kk-KZ"/>
        </w:rPr>
        <w:t xml:space="preserve">Требования к оформлению </w:t>
      </w:r>
      <w:r w:rsidR="00355EB5" w:rsidRPr="00C62E69">
        <w:rPr>
          <w:rFonts w:ascii="Times New Roman" w:hAnsi="Times New Roman"/>
          <w:b/>
          <w:sz w:val="24"/>
          <w:szCs w:val="24"/>
          <w:lang w:val="kk-KZ"/>
        </w:rPr>
        <w:t xml:space="preserve">текста </w:t>
      </w:r>
      <w:r w:rsidR="00D958D8" w:rsidRPr="00C62E69">
        <w:rPr>
          <w:rFonts w:ascii="Times New Roman" w:hAnsi="Times New Roman"/>
          <w:b/>
          <w:sz w:val="24"/>
          <w:szCs w:val="24"/>
          <w:lang w:val="kk-KZ"/>
        </w:rPr>
        <w:t>научной публикации</w:t>
      </w:r>
    </w:p>
    <w:p w:rsidR="000D09F8" w:rsidRPr="00C62E69" w:rsidRDefault="000D09F8" w:rsidP="00D958D8">
      <w:pPr>
        <w:widowControl w:val="0"/>
        <w:spacing w:before="120"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статьи, включая список литературы, таблицы и рисунки с подрисуночными надписями, аннотацией, не должен превышать </w:t>
      </w:r>
      <w:r w:rsidR="00D958D8" w:rsidRPr="00C62E6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страниц печатного текста. Минимальный объем статьи – 3 страницы. </w:t>
      </w:r>
      <w:proofErr w:type="gramStart"/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>Имя файла должно начинаться фамилией первого автора на латинице (например, Ivanov.doc(rtf)</w:t>
      </w:r>
      <w:r w:rsidR="00D958D8" w:rsidRPr="00C62E6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D958D8" w:rsidRPr="00C62E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>Указывается код УДК.</w:t>
      </w:r>
      <w:r w:rsidRPr="00C62E6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</w:p>
    <w:p w:rsidR="000D09F8" w:rsidRPr="00C62E69" w:rsidRDefault="000D09F8" w:rsidP="00D958D8">
      <w:pPr>
        <w:widowControl w:val="0"/>
        <w:spacing w:before="120"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E6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2E6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дается в начале текста 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C62E6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том 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>язык</w:t>
      </w:r>
      <w:r w:rsidRPr="00C62E6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е, на котором цитируется статья 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 xml:space="preserve">(100-250 </w:t>
      </w:r>
      <w:r w:rsidRPr="00C62E69">
        <w:rPr>
          <w:rFonts w:ascii="Times New Roman" w:eastAsia="Times New Roman" w:hAnsi="Times New Roman"/>
          <w:sz w:val="24"/>
          <w:szCs w:val="24"/>
          <w:lang w:val="kk-KZ" w:eastAsia="ru-RU"/>
        </w:rPr>
        <w:t>слов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62E6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. </w:t>
      </w:r>
      <w:r w:rsidRPr="00C62E6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Ключевые слова</w:t>
      </w:r>
      <w:r w:rsidRPr="00C62E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 xml:space="preserve">(5-6) </w:t>
      </w:r>
      <w:r w:rsidR="00D958D8" w:rsidRPr="00C62E69">
        <w:rPr>
          <w:rFonts w:ascii="Times New Roman" w:eastAsia="Times New Roman" w:hAnsi="Times New Roman"/>
          <w:sz w:val="24"/>
          <w:szCs w:val="24"/>
          <w:lang w:eastAsia="ru-RU"/>
        </w:rPr>
        <w:t>приводя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>тся в порядке их значимости.</w:t>
      </w:r>
    </w:p>
    <w:p w:rsidR="000D09F8" w:rsidRPr="00C62E69" w:rsidRDefault="000D09F8" w:rsidP="000D09F8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C62E69">
        <w:rPr>
          <w:rFonts w:ascii="Times New Roman" w:eastAsia="Times New Roman" w:hAnsi="Times New Roman"/>
          <w:sz w:val="24"/>
          <w:szCs w:val="24"/>
          <w:lang w:val="kk-KZ" w:eastAsia="ru-RU"/>
        </w:rPr>
        <w:t>Авторы, информация об авторах, название статьи, аннотация и ключевые слова указываются на языке написания статьи и на английском языке.</w:t>
      </w:r>
    </w:p>
    <w:p w:rsidR="000D09F8" w:rsidRPr="00C62E69" w:rsidRDefault="000D09F8" w:rsidP="000D09F8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Текст должен быть набран в программе </w:t>
      </w:r>
      <w:r w:rsidRPr="00C62E69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любой версии, представляется на </w:t>
      </w:r>
      <w:r w:rsidRPr="00C62E69"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другом носителе, либо отправляется по электронной почте. Шрифт текста – </w:t>
      </w:r>
      <w:r w:rsidRPr="00C62E69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2E69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2E69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>, формат бумаги А</w:t>
      </w:r>
      <w:proofErr w:type="gramStart"/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 xml:space="preserve"> (210*297 мм), размер кегля – 12 пт. Межстрочный интервал — одинарный. Выравнивание по ширине. Абзацный отступ –  0,8 см. Поля верхнее – 2, нижнее – 2, левое – 2, правое – 2. Гарнитура нормальная.</w:t>
      </w:r>
    </w:p>
    <w:p w:rsidR="000D09F8" w:rsidRPr="00C62E69" w:rsidRDefault="000D09F8" w:rsidP="000D09F8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 xml:space="preserve">Рисунки должны быть четкими. На рисунки и таблицы в тексте должны быть ссылки. </w:t>
      </w:r>
    </w:p>
    <w:p w:rsidR="000D09F8" w:rsidRPr="00C62E69" w:rsidRDefault="000D09F8" w:rsidP="000D09F8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 xml:space="preserve">Иллюстративные материалы представляются в форматах: для фото, рисунков – </w:t>
      </w:r>
      <w:r w:rsidRPr="00C62E69">
        <w:rPr>
          <w:rFonts w:ascii="Times New Roman" w:eastAsia="Times New Roman" w:hAnsi="Times New Roman"/>
          <w:sz w:val="24"/>
          <w:szCs w:val="24"/>
          <w:lang w:val="en-US" w:eastAsia="ru-RU"/>
        </w:rPr>
        <w:t>jpg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2E6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или </w:t>
      </w:r>
      <w:r w:rsidRPr="00C62E69">
        <w:rPr>
          <w:rFonts w:ascii="Times New Roman" w:eastAsia="Times New Roman" w:hAnsi="Times New Roman"/>
          <w:sz w:val="24"/>
          <w:szCs w:val="24"/>
          <w:lang w:val="en-US" w:eastAsia="ru-RU"/>
        </w:rPr>
        <w:t>tiff</w:t>
      </w:r>
      <w:r w:rsidRPr="00C62E6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(300 </w:t>
      </w:r>
      <w:r w:rsidRPr="00C62E69">
        <w:rPr>
          <w:rFonts w:ascii="Times New Roman" w:eastAsia="Times New Roman" w:hAnsi="Times New Roman"/>
          <w:sz w:val="24"/>
          <w:szCs w:val="24"/>
          <w:lang w:val="en-US" w:eastAsia="ru-RU"/>
        </w:rPr>
        <w:t>dpi</w:t>
      </w:r>
      <w:r w:rsidRPr="00C62E6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для черно-белых и цветных); графики, диаграммы, схемы и т.п. – </w:t>
      </w:r>
      <w:r w:rsidRPr="00C62E69">
        <w:rPr>
          <w:rFonts w:ascii="Times New Roman" w:eastAsia="Times New Roman" w:hAnsi="Times New Roman"/>
          <w:sz w:val="24"/>
          <w:szCs w:val="24"/>
          <w:lang w:val="en-US" w:eastAsia="ru-RU"/>
        </w:rPr>
        <w:t>exls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62E69">
        <w:rPr>
          <w:rFonts w:ascii="Times New Roman" w:eastAsia="Times New Roman" w:hAnsi="Times New Roman"/>
          <w:sz w:val="24"/>
          <w:szCs w:val="24"/>
          <w:lang w:val="en-US" w:eastAsia="ru-RU"/>
        </w:rPr>
        <w:t>cdr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>.  Иллюстрации могут размещаться по тексту, но обязательно прилагаются в виде отдельных файлов, с указанием фамилии первого автора, названия статьи и номера рисунка. Подрисуночные подписи даются отдельным списком, в конце статьи.</w:t>
      </w:r>
    </w:p>
    <w:p w:rsidR="000D09F8" w:rsidRPr="00C62E69" w:rsidRDefault="000D09F8" w:rsidP="00D958D8">
      <w:pPr>
        <w:widowControl w:val="0"/>
        <w:spacing w:before="120"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E69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источников информации</w:t>
      </w:r>
      <w:r w:rsidRPr="00C62E6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должен состоять не более чем из 20 наименований, и оформляется в соответствии </w:t>
      </w:r>
      <w:r w:rsidRPr="00C62E69">
        <w:rPr>
          <w:rFonts w:ascii="Times New Roman" w:hAnsi="Times New Roman"/>
          <w:sz w:val="24"/>
          <w:szCs w:val="24"/>
        </w:rPr>
        <w:t xml:space="preserve">с ГОСТ 7.1–2003 «Библиографическая запись. Библиографическое описание. Общие требования и правила составления». 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>Ссылки на источники в тексте статьи даются только в квадратных скобках (без цитирования [12], при цитировании или пересказе авторского текста [12, с. 29]). Нумерация ссылок в статье производится в порядке упоминания в тексте.</w:t>
      </w:r>
      <w:r w:rsidRPr="00C62E6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>При использовании в статье источников из электронных ресурсов или удаленного доступа (Интернета) в списке литературы приводится библиографическая запись источника и ссылка на сетевой ресурс с полным сетевым адресом в Интернете. Желательно указывать дату обращения к ресурсу.</w:t>
      </w:r>
      <w:r w:rsidRPr="00C62E6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</w:p>
    <w:p w:rsidR="000D09F8" w:rsidRPr="00C62E69" w:rsidRDefault="000D09F8" w:rsidP="00D958D8">
      <w:pPr>
        <w:widowControl w:val="0"/>
        <w:spacing w:before="120" w:after="0" w:line="240" w:lineRule="auto"/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2E6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</w:t>
      </w:r>
      <w:r w:rsidRPr="00C62E69">
        <w:rPr>
          <w:rFonts w:ascii="Times New Roman" w:eastAsia="Times New Roman" w:hAnsi="Times New Roman"/>
          <w:b/>
          <w:sz w:val="24"/>
          <w:szCs w:val="24"/>
          <w:lang w:eastAsia="ru-RU"/>
        </w:rPr>
        <w:t>труктура ссылок на источники информации:</w:t>
      </w:r>
    </w:p>
    <w:p w:rsidR="000D09F8" w:rsidRPr="00C62E69" w:rsidRDefault="000D09F8" w:rsidP="000D09F8">
      <w:pPr>
        <w:widowControl w:val="0"/>
        <w:spacing w:after="0" w:line="240" w:lineRule="auto"/>
        <w:ind w:right="566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E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книг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 xml:space="preserve">: Фамилии и инициалы авторов. Заглавие. – Сведения о повторности издания. – Место издания: Издательство, Год издания. – Количество страниц. </w:t>
      </w:r>
    </w:p>
    <w:p w:rsidR="000D09F8" w:rsidRPr="00C62E69" w:rsidRDefault="000D09F8" w:rsidP="000D09F8">
      <w:pPr>
        <w:widowControl w:val="0"/>
        <w:spacing w:after="0" w:line="240" w:lineRule="auto"/>
        <w:ind w:right="566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E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статей из журналов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 xml:space="preserve">: Фамилии и инициалы авторов. Название статьи // Заглавие издания. (Серия). – Год издания. –  Том. – Номер. – Страницы. </w:t>
      </w:r>
    </w:p>
    <w:p w:rsidR="000D09F8" w:rsidRPr="00C62E69" w:rsidRDefault="000D09F8" w:rsidP="000D09F8">
      <w:pPr>
        <w:widowControl w:val="0"/>
        <w:spacing w:after="0" w:line="240" w:lineRule="auto"/>
        <w:ind w:right="566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E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материалов конференций, сборников трудов и т.д.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>: Фамилии и инициалы авторов. Название статьи // Заглавие издания: Вид издания. – Место издания, Год издания. – Том. – Номер. –  Страницы.</w:t>
      </w:r>
    </w:p>
    <w:p w:rsidR="000D09F8" w:rsidRPr="00C62E69" w:rsidRDefault="000D09F8" w:rsidP="00D958D8">
      <w:pPr>
        <w:spacing w:before="120"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kk-KZ"/>
        </w:rPr>
      </w:pPr>
      <w:r w:rsidRPr="00C62E69">
        <w:rPr>
          <w:rFonts w:ascii="Times New Roman" w:hAnsi="Times New Roman"/>
          <w:sz w:val="24"/>
          <w:szCs w:val="24"/>
          <w:lang w:val="kk-KZ"/>
        </w:rPr>
        <w:t xml:space="preserve">Список источников информации предоставляется 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C62E6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том 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>язык</w:t>
      </w:r>
      <w:r w:rsidRPr="00C62E6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е, на котором цитируется статья и </w:t>
      </w:r>
      <w:r w:rsidRPr="00C62E69">
        <w:rPr>
          <w:rFonts w:ascii="Times New Roman" w:hAnsi="Times New Roman"/>
          <w:sz w:val="24"/>
          <w:szCs w:val="24"/>
        </w:rPr>
        <w:t>в общепринятой английской транслитерации</w:t>
      </w:r>
      <w:r w:rsidRPr="00C62E69">
        <w:rPr>
          <w:rFonts w:ascii="Times New Roman" w:hAnsi="Times New Roman"/>
          <w:sz w:val="24"/>
          <w:szCs w:val="24"/>
          <w:lang w:val="kk-KZ"/>
        </w:rPr>
        <w:t xml:space="preserve"> (латиницей)</w:t>
      </w:r>
      <w:r w:rsidRPr="00C62E69">
        <w:rPr>
          <w:rFonts w:ascii="Times New Roman" w:hAnsi="Times New Roman"/>
          <w:sz w:val="24"/>
          <w:szCs w:val="24"/>
        </w:rPr>
        <w:t>.</w:t>
      </w:r>
      <w:r w:rsidRPr="00C62E69">
        <w:rPr>
          <w:rFonts w:ascii="Times New Roman" w:hAnsi="Times New Roman"/>
          <w:sz w:val="24"/>
          <w:szCs w:val="24"/>
          <w:lang w:val="kk-KZ"/>
        </w:rPr>
        <w:t xml:space="preserve"> То есть список литературы на языке оригинала сопровождается списком литературы (</w:t>
      </w:r>
      <w:r w:rsidRPr="00C62E69">
        <w:rPr>
          <w:rFonts w:ascii="Times New Roman" w:hAnsi="Times New Roman"/>
          <w:sz w:val="24"/>
          <w:szCs w:val="24"/>
          <w:lang w:val="en-US"/>
        </w:rPr>
        <w:t>references</w:t>
      </w:r>
      <w:r w:rsidRPr="00C62E69">
        <w:rPr>
          <w:rFonts w:ascii="Times New Roman" w:hAnsi="Times New Roman"/>
          <w:sz w:val="24"/>
          <w:szCs w:val="24"/>
          <w:lang w:val="kk-KZ"/>
        </w:rPr>
        <w:t>)</w:t>
      </w:r>
      <w:r w:rsidRPr="00C62E69">
        <w:rPr>
          <w:rFonts w:ascii="Times New Roman" w:hAnsi="Times New Roman"/>
          <w:sz w:val="24"/>
          <w:szCs w:val="24"/>
        </w:rPr>
        <w:t xml:space="preserve"> </w:t>
      </w:r>
      <w:r w:rsidRPr="00C62E69">
        <w:rPr>
          <w:rFonts w:ascii="Times New Roman" w:hAnsi="Times New Roman"/>
          <w:sz w:val="24"/>
          <w:szCs w:val="24"/>
          <w:lang w:val="kk-KZ"/>
        </w:rPr>
        <w:t xml:space="preserve">в английской транслитерации. </w:t>
      </w:r>
    </w:p>
    <w:p w:rsidR="000D09F8" w:rsidRPr="00C62E69" w:rsidRDefault="00B76B0B" w:rsidP="00B76B0B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62E69">
        <w:rPr>
          <w:rFonts w:ascii="Times New Roman" w:hAnsi="Times New Roman"/>
          <w:b/>
          <w:sz w:val="24"/>
          <w:szCs w:val="24"/>
          <w:lang w:val="en-US"/>
        </w:rPr>
        <w:t>Структура</w:t>
      </w:r>
      <w:proofErr w:type="spellEnd"/>
      <w:r w:rsidRPr="00C62E69">
        <w:rPr>
          <w:rFonts w:ascii="Times New Roman" w:hAnsi="Times New Roman"/>
          <w:b/>
          <w:sz w:val="24"/>
          <w:szCs w:val="24"/>
        </w:rPr>
        <w:t xml:space="preserve"> оформления</w:t>
      </w:r>
    </w:p>
    <w:p w:rsidR="000D09F8" w:rsidRPr="00C62E69" w:rsidRDefault="000D09F8" w:rsidP="00D958D8">
      <w:pPr>
        <w:widowControl w:val="0"/>
        <w:numPr>
          <w:ilvl w:val="0"/>
          <w:numId w:val="8"/>
        </w:numPr>
        <w:tabs>
          <w:tab w:val="left" w:pos="-993"/>
        </w:tabs>
        <w:spacing w:after="0" w:line="240" w:lineRule="auto"/>
        <w:ind w:left="0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E69">
        <w:rPr>
          <w:rFonts w:ascii="Times New Roman" w:eastAsia="Times New Roman" w:hAnsi="Times New Roman"/>
          <w:sz w:val="24"/>
          <w:szCs w:val="24"/>
          <w:lang w:val="kk-KZ" w:eastAsia="ru-RU"/>
        </w:rPr>
        <w:t>УДК.</w:t>
      </w:r>
    </w:p>
    <w:p w:rsidR="000D09F8" w:rsidRPr="00C62E69" w:rsidRDefault="000D09F8" w:rsidP="00D958D8">
      <w:pPr>
        <w:pStyle w:val="a4"/>
        <w:widowControl w:val="0"/>
        <w:numPr>
          <w:ilvl w:val="0"/>
          <w:numId w:val="8"/>
        </w:numPr>
        <w:tabs>
          <w:tab w:val="left" w:pos="-993"/>
        </w:tabs>
        <w:spacing w:before="120"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центру приводятся: </w:t>
      </w:r>
    </w:p>
    <w:p w:rsidR="000D09F8" w:rsidRPr="00C62E69" w:rsidRDefault="000D09F8" w:rsidP="00D958D8">
      <w:pPr>
        <w:widowControl w:val="0"/>
        <w:numPr>
          <w:ilvl w:val="0"/>
          <w:numId w:val="9"/>
        </w:numPr>
        <w:tabs>
          <w:tab w:val="left" w:pos="-993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>Фамилии и инициалы авторов (напр.: А.В.</w:t>
      </w:r>
      <w:r w:rsidRPr="00C62E6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>Иванов, С.Д.</w:t>
      </w:r>
      <w:r w:rsidRPr="00C62E6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Петров) </w:t>
      </w:r>
    </w:p>
    <w:p w:rsidR="000D09F8" w:rsidRPr="00C62E69" w:rsidRDefault="000D09F8" w:rsidP="00D958D8">
      <w:pPr>
        <w:widowControl w:val="0"/>
        <w:numPr>
          <w:ilvl w:val="0"/>
          <w:numId w:val="9"/>
        </w:numPr>
        <w:tabs>
          <w:tab w:val="left" w:pos="-993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>Полное название учреждения, которое представляет автор (с указанием</w:t>
      </w:r>
      <w:r w:rsidRPr="00C62E6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страны и 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города). Если авторы из разных учреждений, то соответствие между автором и учреждением устанавливается надстрочными индексами, например: </w:t>
      </w:r>
    </w:p>
    <w:p w:rsidR="000D09F8" w:rsidRPr="00C62E69" w:rsidRDefault="000D09F8" w:rsidP="00D958D8">
      <w:pPr>
        <w:widowControl w:val="0"/>
        <w:tabs>
          <w:tab w:val="left" w:pos="-993"/>
          <w:tab w:val="num" w:pos="284"/>
          <w:tab w:val="left" w:pos="993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>А.В. Иванов</w:t>
      </w:r>
      <w:r w:rsidRPr="00C62E6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1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>, С.Д.</w:t>
      </w:r>
      <w:r w:rsidRPr="00C62E6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>Петров</w:t>
      </w:r>
      <w:r w:rsidRPr="00C62E6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2</w:t>
      </w:r>
      <w:r w:rsidRPr="00C62E6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br/>
        <w:t>1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>Казахский национальный университет имени аль-Фараби</w:t>
      </w:r>
      <w:r w:rsidRPr="00C62E69">
        <w:rPr>
          <w:rFonts w:ascii="Times New Roman" w:eastAsia="Times New Roman" w:hAnsi="Times New Roman"/>
          <w:sz w:val="24"/>
          <w:szCs w:val="24"/>
          <w:lang w:val="kk-KZ" w:eastAsia="ru-RU"/>
        </w:rPr>
        <w:t>, Казахстан, г. Алматы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2E6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>Институт  географии</w:t>
      </w:r>
      <w:r w:rsidRPr="00C62E69">
        <w:rPr>
          <w:rFonts w:ascii="Times New Roman" w:eastAsia="Times New Roman" w:hAnsi="Times New Roman"/>
          <w:sz w:val="24"/>
          <w:szCs w:val="24"/>
          <w:lang w:val="kk-KZ" w:eastAsia="ru-RU"/>
        </w:rPr>
        <w:t>, Казахстан, г. Алматы</w:t>
      </w:r>
    </w:p>
    <w:p w:rsidR="000D09F8" w:rsidRPr="00C62E69" w:rsidRDefault="000D09F8" w:rsidP="00D958D8">
      <w:pPr>
        <w:widowControl w:val="0"/>
        <w:numPr>
          <w:ilvl w:val="0"/>
          <w:numId w:val="9"/>
        </w:numPr>
        <w:tabs>
          <w:tab w:val="left" w:pos="-993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>Электронный адрес</w:t>
      </w:r>
      <w:r w:rsidRPr="00C62E6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одного из авторов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D09F8" w:rsidRPr="00C62E69" w:rsidRDefault="000D09F8" w:rsidP="00D958D8">
      <w:pPr>
        <w:widowControl w:val="0"/>
        <w:numPr>
          <w:ilvl w:val="0"/>
          <w:numId w:val="9"/>
        </w:numPr>
        <w:tabs>
          <w:tab w:val="left" w:pos="-993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статьи (полужирное написание) </w:t>
      </w:r>
    </w:p>
    <w:p w:rsidR="000D09F8" w:rsidRPr="00C62E69" w:rsidRDefault="000D09F8" w:rsidP="00D958D8">
      <w:pPr>
        <w:widowControl w:val="0"/>
        <w:numPr>
          <w:ilvl w:val="0"/>
          <w:numId w:val="7"/>
        </w:numPr>
        <w:tabs>
          <w:tab w:val="clear" w:pos="720"/>
          <w:tab w:val="left" w:pos="-993"/>
          <w:tab w:val="num" w:pos="284"/>
        </w:tabs>
        <w:spacing w:before="120" w:after="0" w:line="240" w:lineRule="auto"/>
        <w:ind w:left="0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 xml:space="preserve">Аннотация. </w:t>
      </w:r>
    </w:p>
    <w:p w:rsidR="000D09F8" w:rsidRPr="00C62E69" w:rsidRDefault="000D09F8" w:rsidP="00D958D8">
      <w:pPr>
        <w:widowControl w:val="0"/>
        <w:numPr>
          <w:ilvl w:val="0"/>
          <w:numId w:val="7"/>
        </w:numPr>
        <w:tabs>
          <w:tab w:val="clear" w:pos="720"/>
          <w:tab w:val="left" w:pos="-993"/>
          <w:tab w:val="num" w:pos="284"/>
        </w:tabs>
        <w:spacing w:after="0" w:line="240" w:lineRule="auto"/>
        <w:ind w:left="0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E69">
        <w:rPr>
          <w:rFonts w:ascii="Times New Roman" w:eastAsia="Times New Roman" w:hAnsi="Times New Roman"/>
          <w:sz w:val="24"/>
          <w:szCs w:val="24"/>
          <w:lang w:val="kk-KZ" w:eastAsia="ru-RU"/>
        </w:rPr>
        <w:t>Ключевые слова.</w:t>
      </w:r>
    </w:p>
    <w:p w:rsidR="000D09F8" w:rsidRPr="00C62E69" w:rsidRDefault="000D09F8" w:rsidP="00D958D8">
      <w:pPr>
        <w:widowControl w:val="0"/>
        <w:numPr>
          <w:ilvl w:val="0"/>
          <w:numId w:val="7"/>
        </w:numPr>
        <w:tabs>
          <w:tab w:val="clear" w:pos="720"/>
          <w:tab w:val="left" w:pos="-993"/>
          <w:tab w:val="num" w:pos="284"/>
        </w:tabs>
        <w:spacing w:after="0" w:line="240" w:lineRule="auto"/>
        <w:ind w:left="0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62E69">
        <w:rPr>
          <w:rFonts w:ascii="Times New Roman" w:eastAsia="Times New Roman" w:hAnsi="Times New Roman"/>
          <w:sz w:val="24"/>
          <w:szCs w:val="24"/>
          <w:lang w:val="kk-KZ" w:eastAsia="ru-RU"/>
        </w:rPr>
        <w:t>ест с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>тать</w:t>
      </w:r>
      <w:r w:rsidRPr="00C62E69">
        <w:rPr>
          <w:rFonts w:ascii="Times New Roman" w:eastAsia="Times New Roman" w:hAnsi="Times New Roman"/>
          <w:sz w:val="24"/>
          <w:szCs w:val="24"/>
          <w:lang w:val="kk-KZ" w:eastAsia="ru-RU"/>
        </w:rPr>
        <w:t>и</w:t>
      </w: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09F8" w:rsidRPr="00C62E69" w:rsidRDefault="000D09F8" w:rsidP="00D958D8">
      <w:pPr>
        <w:widowControl w:val="0"/>
        <w:numPr>
          <w:ilvl w:val="0"/>
          <w:numId w:val="7"/>
        </w:numPr>
        <w:tabs>
          <w:tab w:val="clear" w:pos="720"/>
          <w:tab w:val="left" w:pos="-993"/>
          <w:tab w:val="num" w:pos="284"/>
        </w:tabs>
        <w:spacing w:after="0" w:line="240" w:lineRule="auto"/>
        <w:ind w:left="0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E69">
        <w:rPr>
          <w:rFonts w:ascii="Times New Roman" w:eastAsia="Times New Roman" w:hAnsi="Times New Roman"/>
          <w:sz w:val="24"/>
          <w:szCs w:val="24"/>
          <w:lang w:eastAsia="ru-RU"/>
        </w:rPr>
        <w:t>Список источников информации.</w:t>
      </w:r>
    </w:p>
    <w:p w:rsidR="00184480" w:rsidRPr="00C62E69" w:rsidRDefault="00937D00" w:rsidP="00C37D30">
      <w:pPr>
        <w:tabs>
          <w:tab w:val="left" w:pos="10773"/>
        </w:tabs>
        <w:spacing w:after="0" w:line="240" w:lineRule="auto"/>
        <w:ind w:right="-1" w:firstLine="709"/>
        <w:jc w:val="both"/>
        <w:rPr>
          <w:rFonts w:ascii="Arial" w:hAnsi="Arial" w:cs="Arial"/>
          <w:b/>
        </w:rPr>
      </w:pPr>
      <w:r w:rsidRPr="00C62E69">
        <w:rPr>
          <w:rFonts w:ascii="Times New Roman" w:hAnsi="Times New Roman"/>
          <w:sz w:val="24"/>
          <w:szCs w:val="24"/>
        </w:rPr>
        <w:lastRenderedPageBreak/>
        <w:t>Редакционная коллегия оставляет за собой право отказа в публикации статей в случае их несоответствия тематике конференции и правилам оформления.</w:t>
      </w:r>
      <w:r w:rsidR="00184480" w:rsidRPr="00C62E69">
        <w:rPr>
          <w:rFonts w:ascii="Arial" w:hAnsi="Arial" w:cs="Arial"/>
          <w:b/>
        </w:rPr>
        <w:t xml:space="preserve"> </w:t>
      </w:r>
    </w:p>
    <w:p w:rsidR="00184480" w:rsidRPr="00C62E69" w:rsidRDefault="00184480" w:rsidP="00C37D30">
      <w:pPr>
        <w:tabs>
          <w:tab w:val="left" w:pos="10773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 xml:space="preserve">Заявку на участие в работе конференции отправлять в виде отдельного файла </w:t>
      </w:r>
      <w:r w:rsidRPr="00C62E69">
        <w:rPr>
          <w:rFonts w:ascii="Times New Roman" w:hAnsi="Times New Roman"/>
          <w:sz w:val="24"/>
          <w:szCs w:val="24"/>
          <w:lang w:val="en-US"/>
        </w:rPr>
        <w:t>Microsoft</w:t>
      </w:r>
      <w:r w:rsidRPr="00C62E69">
        <w:rPr>
          <w:rFonts w:ascii="Times New Roman" w:hAnsi="Times New Roman"/>
          <w:sz w:val="24"/>
          <w:szCs w:val="24"/>
        </w:rPr>
        <w:t xml:space="preserve"> </w:t>
      </w:r>
      <w:r w:rsidRPr="00C62E69">
        <w:rPr>
          <w:rFonts w:ascii="Times New Roman" w:hAnsi="Times New Roman"/>
          <w:sz w:val="24"/>
          <w:szCs w:val="24"/>
          <w:lang w:val="en-US"/>
        </w:rPr>
        <w:t>Office</w:t>
      </w:r>
      <w:r w:rsidRPr="00C62E69">
        <w:rPr>
          <w:rFonts w:ascii="Times New Roman" w:hAnsi="Times New Roman"/>
          <w:sz w:val="24"/>
          <w:szCs w:val="24"/>
        </w:rPr>
        <w:t xml:space="preserve"> </w:t>
      </w:r>
      <w:r w:rsidRPr="00C62E69">
        <w:rPr>
          <w:rFonts w:ascii="Times New Roman" w:hAnsi="Times New Roman"/>
          <w:sz w:val="24"/>
          <w:szCs w:val="24"/>
          <w:lang w:val="en-US"/>
        </w:rPr>
        <w:t>Word</w:t>
      </w:r>
      <w:r w:rsidRPr="00C62E69">
        <w:rPr>
          <w:rFonts w:ascii="Times New Roman" w:hAnsi="Times New Roman"/>
          <w:sz w:val="24"/>
          <w:szCs w:val="24"/>
        </w:rPr>
        <w:t xml:space="preserve"> в следующем виде: Иванов-заявка</w:t>
      </w:r>
      <w:r w:rsidR="00B76B0B" w:rsidRPr="00C62E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76B0B" w:rsidRPr="00C62E69">
        <w:rPr>
          <w:rFonts w:ascii="Times New Roman" w:hAnsi="Times New Roman"/>
          <w:sz w:val="24"/>
          <w:szCs w:val="24"/>
          <w:lang w:val="en-US"/>
        </w:rPr>
        <w:t>Ivanov</w:t>
      </w:r>
      <w:proofErr w:type="spellEnd"/>
      <w:r w:rsidR="00B76B0B" w:rsidRPr="00C62E69">
        <w:rPr>
          <w:rFonts w:ascii="Times New Roman" w:hAnsi="Times New Roman"/>
          <w:sz w:val="24"/>
          <w:szCs w:val="24"/>
        </w:rPr>
        <w:t>-</w:t>
      </w:r>
      <w:r w:rsidR="00B76B0B" w:rsidRPr="00C62E69">
        <w:rPr>
          <w:rFonts w:ascii="Times New Roman" w:hAnsi="Times New Roman"/>
          <w:sz w:val="24"/>
          <w:szCs w:val="24"/>
          <w:lang w:val="en-US"/>
        </w:rPr>
        <w:t>application</w:t>
      </w:r>
      <w:r w:rsidR="00B76B0B" w:rsidRPr="00C62E69">
        <w:rPr>
          <w:rFonts w:ascii="Times New Roman" w:hAnsi="Times New Roman"/>
          <w:sz w:val="24"/>
          <w:szCs w:val="24"/>
        </w:rPr>
        <w:t xml:space="preserve"> </w:t>
      </w:r>
      <w:r w:rsidR="00B76B0B" w:rsidRPr="00C62E69">
        <w:rPr>
          <w:rFonts w:ascii="Times New Roman" w:hAnsi="Times New Roman"/>
          <w:sz w:val="24"/>
          <w:szCs w:val="24"/>
          <w:lang w:val="en-US"/>
        </w:rPr>
        <w:t>form</w:t>
      </w:r>
      <w:r w:rsidR="00B76B0B" w:rsidRPr="00C62E69">
        <w:rPr>
          <w:rFonts w:ascii="Times New Roman" w:hAnsi="Times New Roman"/>
          <w:sz w:val="24"/>
          <w:szCs w:val="24"/>
        </w:rPr>
        <w:t>.</w:t>
      </w:r>
      <w:r w:rsidR="00B76B0B" w:rsidRPr="00C62E69">
        <w:rPr>
          <w:rFonts w:ascii="Times New Roman" w:hAnsi="Times New Roman"/>
          <w:sz w:val="24"/>
          <w:szCs w:val="24"/>
          <w:lang w:val="en-US"/>
        </w:rPr>
        <w:t>doc</w:t>
      </w:r>
      <w:r w:rsidR="00B76B0B" w:rsidRPr="00C62E69">
        <w:rPr>
          <w:rFonts w:ascii="Times New Roman" w:hAnsi="Times New Roman"/>
          <w:sz w:val="24"/>
          <w:szCs w:val="24"/>
        </w:rPr>
        <w:t>)</w:t>
      </w:r>
      <w:r w:rsidRPr="00C62E69">
        <w:rPr>
          <w:rFonts w:ascii="Times New Roman" w:hAnsi="Times New Roman"/>
          <w:sz w:val="24"/>
          <w:szCs w:val="24"/>
        </w:rPr>
        <w:t>, те</w:t>
      </w:r>
      <w:proofErr w:type="gramStart"/>
      <w:r w:rsidRPr="00C62E69">
        <w:rPr>
          <w:rFonts w:ascii="Times New Roman" w:hAnsi="Times New Roman"/>
          <w:sz w:val="24"/>
          <w:szCs w:val="24"/>
        </w:rPr>
        <w:t>кст ст</w:t>
      </w:r>
      <w:proofErr w:type="gramEnd"/>
      <w:r w:rsidRPr="00C62E69">
        <w:rPr>
          <w:rFonts w:ascii="Times New Roman" w:hAnsi="Times New Roman"/>
          <w:sz w:val="24"/>
          <w:szCs w:val="24"/>
        </w:rPr>
        <w:t>атьи отправлять в другом файле, озаглавленном  Иванов-статья</w:t>
      </w:r>
      <w:r w:rsidR="00B76B0B" w:rsidRPr="00C62E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76B0B" w:rsidRPr="00C62E69">
        <w:rPr>
          <w:rFonts w:ascii="Times New Roman" w:hAnsi="Times New Roman"/>
          <w:sz w:val="24"/>
          <w:szCs w:val="24"/>
          <w:lang w:val="en-US"/>
        </w:rPr>
        <w:t>Ivanov</w:t>
      </w:r>
      <w:proofErr w:type="spellEnd"/>
      <w:r w:rsidR="00B76B0B" w:rsidRPr="00C62E69">
        <w:rPr>
          <w:rFonts w:ascii="Times New Roman" w:hAnsi="Times New Roman"/>
          <w:sz w:val="24"/>
          <w:szCs w:val="24"/>
        </w:rPr>
        <w:t>-</w:t>
      </w:r>
      <w:r w:rsidR="00B76B0B" w:rsidRPr="00C62E69">
        <w:rPr>
          <w:rFonts w:ascii="Times New Roman" w:hAnsi="Times New Roman"/>
          <w:sz w:val="24"/>
          <w:szCs w:val="24"/>
          <w:lang w:val="en-US"/>
        </w:rPr>
        <w:t>paper</w:t>
      </w:r>
      <w:r w:rsidR="00B76B0B" w:rsidRPr="00C62E69">
        <w:rPr>
          <w:rFonts w:ascii="Times New Roman" w:hAnsi="Times New Roman"/>
          <w:sz w:val="24"/>
          <w:szCs w:val="24"/>
        </w:rPr>
        <w:t>.</w:t>
      </w:r>
      <w:r w:rsidR="00B76B0B" w:rsidRPr="00C62E69">
        <w:rPr>
          <w:rFonts w:ascii="Times New Roman" w:hAnsi="Times New Roman"/>
          <w:sz w:val="24"/>
          <w:szCs w:val="24"/>
          <w:lang w:val="en-US"/>
        </w:rPr>
        <w:t>doc</w:t>
      </w:r>
      <w:r w:rsidR="00B76B0B" w:rsidRPr="00C62E69">
        <w:rPr>
          <w:rFonts w:ascii="Times New Roman" w:hAnsi="Times New Roman"/>
          <w:sz w:val="24"/>
          <w:szCs w:val="24"/>
        </w:rPr>
        <w:t>)</w:t>
      </w:r>
      <w:r w:rsidR="00D958D8" w:rsidRPr="00C62E69">
        <w:rPr>
          <w:rFonts w:ascii="Times New Roman" w:hAnsi="Times New Roman"/>
          <w:sz w:val="24"/>
          <w:szCs w:val="24"/>
        </w:rPr>
        <w:t>.</w:t>
      </w:r>
    </w:p>
    <w:p w:rsidR="00937D00" w:rsidRPr="00C62E69" w:rsidRDefault="00937D00" w:rsidP="00C37D3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69">
        <w:rPr>
          <w:rFonts w:ascii="Times New Roman" w:hAnsi="Times New Roman"/>
          <w:sz w:val="24"/>
          <w:szCs w:val="24"/>
        </w:rPr>
        <w:t>Оргвзн</w:t>
      </w:r>
      <w:r w:rsidR="00250D5F" w:rsidRPr="00C62E69">
        <w:rPr>
          <w:rFonts w:ascii="Times New Roman" w:hAnsi="Times New Roman"/>
          <w:sz w:val="24"/>
          <w:szCs w:val="24"/>
        </w:rPr>
        <w:t>ос</w:t>
      </w:r>
      <w:proofErr w:type="spellEnd"/>
      <w:r w:rsidR="00250D5F" w:rsidRPr="00C62E69">
        <w:rPr>
          <w:rFonts w:ascii="Times New Roman" w:hAnsi="Times New Roman"/>
          <w:sz w:val="24"/>
          <w:szCs w:val="24"/>
        </w:rPr>
        <w:t xml:space="preserve"> для участников конференции: 5000 тенге</w:t>
      </w:r>
      <w:r w:rsidR="00B76B0B" w:rsidRPr="00C62E69">
        <w:rPr>
          <w:rFonts w:ascii="Times New Roman" w:hAnsi="Times New Roman"/>
          <w:sz w:val="24"/>
          <w:szCs w:val="24"/>
        </w:rPr>
        <w:t xml:space="preserve"> (20 </w:t>
      </w:r>
      <w:r w:rsidR="00B76B0B" w:rsidRPr="00C62E69">
        <w:rPr>
          <w:rFonts w:ascii="Times New Roman" w:hAnsi="Times New Roman"/>
          <w:sz w:val="24"/>
          <w:szCs w:val="24"/>
          <w:lang w:val="en-US"/>
        </w:rPr>
        <w:t>USD</w:t>
      </w:r>
      <w:r w:rsidR="00B76B0B" w:rsidRPr="00C62E69">
        <w:rPr>
          <w:rFonts w:ascii="Times New Roman" w:hAnsi="Times New Roman"/>
          <w:sz w:val="24"/>
          <w:szCs w:val="24"/>
        </w:rPr>
        <w:t>)</w:t>
      </w:r>
      <w:r w:rsidRPr="00C62E69">
        <w:rPr>
          <w:rFonts w:ascii="Times New Roman" w:hAnsi="Times New Roman"/>
          <w:sz w:val="24"/>
          <w:szCs w:val="24"/>
        </w:rPr>
        <w:t>, включая 1 экземпляр сборника трудов.</w:t>
      </w:r>
    </w:p>
    <w:p w:rsidR="00937D00" w:rsidRPr="00C62E69" w:rsidRDefault="00C56208" w:rsidP="000D0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>Оргвзнос просим перечислять на имя Абдреевой Шолпан Турсынбаевны по адресу: 050060, г</w:t>
      </w:r>
      <w:proofErr w:type="gramStart"/>
      <w:r w:rsidRPr="00C62E69">
        <w:rPr>
          <w:rFonts w:ascii="Times New Roman" w:hAnsi="Times New Roman"/>
          <w:sz w:val="24"/>
          <w:szCs w:val="24"/>
        </w:rPr>
        <w:t>.А</w:t>
      </w:r>
      <w:proofErr w:type="gramEnd"/>
      <w:r w:rsidRPr="00C62E69">
        <w:rPr>
          <w:rFonts w:ascii="Times New Roman" w:hAnsi="Times New Roman"/>
          <w:sz w:val="24"/>
          <w:szCs w:val="24"/>
        </w:rPr>
        <w:t>лматы, ул. Утепова, 2, почтовое отделение 60, до востребования.</w:t>
      </w:r>
    </w:p>
    <w:p w:rsidR="00C56208" w:rsidRPr="00C62E69" w:rsidRDefault="00C56208" w:rsidP="000D0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>Срок подачи заявок, материалов для публикации, предварительная оплата стоимости сборника</w:t>
      </w:r>
      <w:r w:rsidR="00362DF8" w:rsidRPr="00C62E69">
        <w:rPr>
          <w:rFonts w:ascii="Times New Roman" w:hAnsi="Times New Roman"/>
          <w:sz w:val="24"/>
          <w:szCs w:val="24"/>
        </w:rPr>
        <w:t xml:space="preserve"> –</w:t>
      </w:r>
      <w:r w:rsidRPr="00C62E69">
        <w:rPr>
          <w:rFonts w:ascii="Times New Roman" w:hAnsi="Times New Roman"/>
          <w:sz w:val="24"/>
          <w:szCs w:val="24"/>
        </w:rPr>
        <w:t xml:space="preserve"> до 10 апреля 2016 года.</w:t>
      </w:r>
    </w:p>
    <w:p w:rsidR="00C56208" w:rsidRPr="00C62E69" w:rsidRDefault="00C56208" w:rsidP="000D0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>Проезд и проживание оплачиваются участниками конференции.</w:t>
      </w:r>
    </w:p>
    <w:p w:rsidR="00C56208" w:rsidRPr="00C62E69" w:rsidRDefault="00C56208" w:rsidP="000D0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208" w:rsidRPr="00C62E69" w:rsidRDefault="00C56208" w:rsidP="000D09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E69">
        <w:rPr>
          <w:rFonts w:ascii="Times New Roman" w:hAnsi="Times New Roman"/>
          <w:b/>
          <w:sz w:val="24"/>
          <w:szCs w:val="24"/>
        </w:rPr>
        <w:t>Адрес оргкомитета конференции</w:t>
      </w:r>
      <w:r w:rsidR="005A1105" w:rsidRPr="00C62E69">
        <w:rPr>
          <w:rFonts w:ascii="Times New Roman" w:hAnsi="Times New Roman"/>
          <w:b/>
          <w:sz w:val="24"/>
          <w:szCs w:val="24"/>
        </w:rPr>
        <w:t>:</w:t>
      </w:r>
    </w:p>
    <w:p w:rsidR="00C56208" w:rsidRPr="00C62E69" w:rsidRDefault="00C56208" w:rsidP="000D0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>Республика Казахстан, 050040, г. Алматы, пр. аль-Фараби, 71</w:t>
      </w:r>
    </w:p>
    <w:p w:rsidR="00C56208" w:rsidRPr="00C62E69" w:rsidRDefault="00C56208" w:rsidP="000D0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>Казахский национальный университет им. аль-Фараби,</w:t>
      </w:r>
    </w:p>
    <w:p w:rsidR="00C56208" w:rsidRPr="00C62E69" w:rsidRDefault="00C56208" w:rsidP="000D0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>Факультет географии и природопользования. Оргкомитет конференции.</w:t>
      </w:r>
    </w:p>
    <w:p w:rsidR="00184480" w:rsidRPr="00C62E69" w:rsidRDefault="00C56208" w:rsidP="000D0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 xml:space="preserve">Телефон: </w:t>
      </w:r>
      <w:r w:rsidR="00362DF8" w:rsidRPr="00C62E69">
        <w:rPr>
          <w:rFonts w:ascii="Times New Roman" w:hAnsi="Times New Roman"/>
          <w:sz w:val="24"/>
          <w:szCs w:val="24"/>
        </w:rPr>
        <w:t xml:space="preserve">+7 </w:t>
      </w:r>
      <w:r w:rsidR="00016782" w:rsidRPr="00C62E69">
        <w:rPr>
          <w:rFonts w:ascii="Times New Roman" w:hAnsi="Times New Roman"/>
          <w:sz w:val="24"/>
          <w:szCs w:val="24"/>
        </w:rPr>
        <w:t>(</w:t>
      </w:r>
      <w:r w:rsidRPr="00C62E69">
        <w:rPr>
          <w:rFonts w:ascii="Times New Roman" w:hAnsi="Times New Roman"/>
          <w:sz w:val="24"/>
          <w:szCs w:val="24"/>
        </w:rPr>
        <w:t>727</w:t>
      </w:r>
      <w:r w:rsidR="00016782" w:rsidRPr="00C62E69">
        <w:rPr>
          <w:rFonts w:ascii="Times New Roman" w:hAnsi="Times New Roman"/>
          <w:sz w:val="24"/>
          <w:szCs w:val="24"/>
        </w:rPr>
        <w:t>)</w:t>
      </w:r>
      <w:r w:rsidRPr="00C62E69">
        <w:rPr>
          <w:rFonts w:ascii="Times New Roman" w:hAnsi="Times New Roman"/>
          <w:sz w:val="24"/>
          <w:szCs w:val="24"/>
        </w:rPr>
        <w:t xml:space="preserve"> </w:t>
      </w:r>
      <w:r w:rsidR="00016782" w:rsidRPr="00C62E69">
        <w:rPr>
          <w:rFonts w:ascii="Times New Roman" w:hAnsi="Times New Roman"/>
          <w:sz w:val="24"/>
          <w:szCs w:val="24"/>
        </w:rPr>
        <w:t xml:space="preserve">221 </w:t>
      </w:r>
      <w:r w:rsidR="005A1105" w:rsidRPr="00C62E69">
        <w:rPr>
          <w:rFonts w:ascii="Times New Roman" w:hAnsi="Times New Roman"/>
          <w:sz w:val="24"/>
          <w:szCs w:val="24"/>
        </w:rPr>
        <w:t>1228</w:t>
      </w:r>
      <w:r w:rsidR="00362DF8" w:rsidRPr="00C62E69">
        <w:rPr>
          <w:rFonts w:ascii="Times New Roman" w:hAnsi="Times New Roman"/>
          <w:sz w:val="24"/>
          <w:szCs w:val="24"/>
        </w:rPr>
        <w:t xml:space="preserve">; </w:t>
      </w:r>
      <w:r w:rsidR="00016782" w:rsidRPr="00C62E69">
        <w:rPr>
          <w:rFonts w:ascii="Times New Roman" w:hAnsi="Times New Roman"/>
          <w:sz w:val="24"/>
          <w:szCs w:val="24"/>
        </w:rPr>
        <w:t xml:space="preserve">221 </w:t>
      </w:r>
      <w:r w:rsidR="00184480" w:rsidRPr="00C62E69">
        <w:rPr>
          <w:rFonts w:ascii="Times New Roman" w:hAnsi="Times New Roman"/>
          <w:sz w:val="24"/>
          <w:szCs w:val="24"/>
        </w:rPr>
        <w:t>1404</w:t>
      </w:r>
      <w:r w:rsidR="00B76B0B" w:rsidRPr="00C62E69">
        <w:rPr>
          <w:rFonts w:ascii="Times New Roman" w:hAnsi="Times New Roman"/>
          <w:sz w:val="24"/>
          <w:szCs w:val="24"/>
        </w:rPr>
        <w:t>.</w:t>
      </w:r>
    </w:p>
    <w:p w:rsidR="00C56208" w:rsidRPr="00C62E69" w:rsidRDefault="00B76B0B" w:rsidP="000D0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>Ф</w:t>
      </w:r>
      <w:r w:rsidR="00362DF8" w:rsidRPr="00C62E69">
        <w:rPr>
          <w:rFonts w:ascii="Times New Roman" w:hAnsi="Times New Roman"/>
          <w:sz w:val="24"/>
          <w:szCs w:val="24"/>
        </w:rPr>
        <w:t>акс: +7 727 3773447</w:t>
      </w:r>
      <w:r w:rsidRPr="00C62E69">
        <w:rPr>
          <w:rFonts w:ascii="Times New Roman" w:hAnsi="Times New Roman"/>
          <w:sz w:val="24"/>
          <w:szCs w:val="24"/>
        </w:rPr>
        <w:t>.</w:t>
      </w:r>
    </w:p>
    <w:p w:rsidR="00C56208" w:rsidRPr="00C62E69" w:rsidRDefault="00362DF8" w:rsidP="000D0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  <w:lang w:val="en-US"/>
        </w:rPr>
        <w:t>E</w:t>
      </w:r>
      <w:r w:rsidR="00C56208" w:rsidRPr="00C62E69">
        <w:rPr>
          <w:rFonts w:ascii="Times New Roman" w:hAnsi="Times New Roman"/>
          <w:sz w:val="24"/>
          <w:szCs w:val="24"/>
        </w:rPr>
        <w:t>-</w:t>
      </w:r>
      <w:r w:rsidR="00C56208" w:rsidRPr="00C62E69">
        <w:rPr>
          <w:rFonts w:ascii="Times New Roman" w:hAnsi="Times New Roman"/>
          <w:sz w:val="24"/>
          <w:szCs w:val="24"/>
          <w:lang w:val="en-US"/>
        </w:rPr>
        <w:t>mail</w:t>
      </w:r>
      <w:r w:rsidR="00C56208" w:rsidRPr="00C62E69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B76B0B" w:rsidRPr="00C62E69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Stanyslav</w:t>
        </w:r>
        <w:r w:rsidR="00B76B0B" w:rsidRPr="00C62E69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B76B0B" w:rsidRPr="00C62E69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Erdavletov</w:t>
        </w:r>
        <w:r w:rsidR="00B76B0B" w:rsidRPr="00C62E69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="00B76B0B" w:rsidRPr="00C62E69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kaznu</w:t>
        </w:r>
        <w:r w:rsidR="00B76B0B" w:rsidRPr="00C62E69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B76B0B" w:rsidRPr="00C62E69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kz</w:t>
        </w:r>
      </w:hyperlink>
      <w:r w:rsidR="00B76B0B" w:rsidRPr="00C62E69">
        <w:rPr>
          <w:rFonts w:ascii="Times New Roman" w:hAnsi="Times New Roman"/>
          <w:sz w:val="24"/>
          <w:szCs w:val="24"/>
        </w:rPr>
        <w:t xml:space="preserve">; </w:t>
      </w:r>
      <w:hyperlink r:id="rId10" w:history="1">
        <w:r w:rsidR="00B76B0B" w:rsidRPr="00C62E69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Erdavletov</w:t>
        </w:r>
        <w:r w:rsidR="00B76B0B" w:rsidRPr="00C62E69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="00B76B0B" w:rsidRPr="00C62E69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="00B76B0B" w:rsidRPr="00C62E69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B76B0B" w:rsidRPr="00C62E69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B76B0B" w:rsidRPr="00C62E69">
        <w:t>.</w:t>
      </w:r>
    </w:p>
    <w:p w:rsidR="00C56208" w:rsidRPr="00C62E69" w:rsidRDefault="00C56208" w:rsidP="000D0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208" w:rsidRPr="00C62E69" w:rsidRDefault="00C56208" w:rsidP="000D0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727" w:rsidRPr="00C62E69" w:rsidRDefault="00570727" w:rsidP="000D09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62E69">
        <w:rPr>
          <w:rFonts w:ascii="Times New Roman" w:hAnsi="Times New Roman"/>
          <w:i/>
          <w:sz w:val="24"/>
          <w:szCs w:val="24"/>
        </w:rPr>
        <w:t>*Информационное письмо № 2 будет выслано по указанному в заявке адресу позднее.</w:t>
      </w:r>
    </w:p>
    <w:p w:rsidR="00570727" w:rsidRPr="00C62E69" w:rsidRDefault="00570727" w:rsidP="000D0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20B" w:rsidRPr="00C62E69" w:rsidRDefault="00570727" w:rsidP="000D09F8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b/>
          <w:sz w:val="24"/>
          <w:szCs w:val="24"/>
        </w:rPr>
        <w:t>Оргкомитет</w:t>
      </w:r>
    </w:p>
    <w:p w:rsidR="006C220B" w:rsidRPr="00C62E69" w:rsidRDefault="006C220B" w:rsidP="000D0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208" w:rsidRPr="00C62E69" w:rsidRDefault="00250D5F" w:rsidP="000D0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br w:type="page"/>
      </w:r>
      <w:r w:rsidR="00C56208" w:rsidRPr="00C62E69">
        <w:rPr>
          <w:rFonts w:ascii="Times New Roman" w:hAnsi="Times New Roman"/>
          <w:sz w:val="24"/>
          <w:szCs w:val="24"/>
        </w:rPr>
        <w:lastRenderedPageBreak/>
        <w:t>Заявка</w:t>
      </w:r>
    </w:p>
    <w:p w:rsidR="00C56208" w:rsidRPr="00C62E69" w:rsidRDefault="00F81EDF" w:rsidP="00C562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>н</w:t>
      </w:r>
      <w:r w:rsidR="00C56208" w:rsidRPr="00C62E69">
        <w:rPr>
          <w:rFonts w:ascii="Times New Roman" w:hAnsi="Times New Roman"/>
          <w:sz w:val="24"/>
          <w:szCs w:val="24"/>
        </w:rPr>
        <w:t xml:space="preserve">а участие в </w:t>
      </w:r>
      <w:r w:rsidR="00C56208" w:rsidRPr="00C62E69">
        <w:rPr>
          <w:rFonts w:ascii="Times New Roman" w:hAnsi="Times New Roman"/>
          <w:sz w:val="24"/>
          <w:szCs w:val="24"/>
          <w:lang w:val="en-US"/>
        </w:rPr>
        <w:t>V</w:t>
      </w:r>
      <w:r w:rsidRPr="00C62E69">
        <w:rPr>
          <w:rFonts w:ascii="Times New Roman" w:hAnsi="Times New Roman"/>
          <w:sz w:val="24"/>
          <w:szCs w:val="24"/>
          <w:lang w:val="en-US"/>
        </w:rPr>
        <w:t>I</w:t>
      </w:r>
      <w:r w:rsidR="00C56208" w:rsidRPr="00C62E69">
        <w:rPr>
          <w:rFonts w:ascii="Times New Roman" w:hAnsi="Times New Roman"/>
          <w:sz w:val="24"/>
          <w:szCs w:val="24"/>
        </w:rPr>
        <w:t xml:space="preserve"> Международной</w:t>
      </w:r>
      <w:r w:rsidRPr="00C62E69">
        <w:rPr>
          <w:rFonts w:ascii="Times New Roman" w:hAnsi="Times New Roman"/>
          <w:sz w:val="24"/>
          <w:szCs w:val="24"/>
        </w:rPr>
        <w:t xml:space="preserve"> н</w:t>
      </w:r>
      <w:r w:rsidR="00C56208" w:rsidRPr="00C62E69">
        <w:rPr>
          <w:rFonts w:ascii="Times New Roman" w:hAnsi="Times New Roman"/>
          <w:sz w:val="24"/>
          <w:szCs w:val="24"/>
        </w:rPr>
        <w:t>аучно-практической конференции</w:t>
      </w:r>
    </w:p>
    <w:p w:rsidR="00C56208" w:rsidRPr="00C62E69" w:rsidRDefault="00C56208" w:rsidP="00C562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>«Современные проблемы развития туризма Казахстана»</w:t>
      </w:r>
      <w:r w:rsidR="00570727" w:rsidRPr="00C62E69">
        <w:rPr>
          <w:rFonts w:ascii="Times New Roman" w:hAnsi="Times New Roman"/>
          <w:sz w:val="24"/>
          <w:szCs w:val="24"/>
        </w:rPr>
        <w:t>,</w:t>
      </w:r>
    </w:p>
    <w:p w:rsidR="00C56208" w:rsidRPr="00C62E69" w:rsidRDefault="00570727" w:rsidP="00C562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>г</w:t>
      </w:r>
      <w:r w:rsidR="00C56208" w:rsidRPr="00C62E69">
        <w:rPr>
          <w:rFonts w:ascii="Times New Roman" w:hAnsi="Times New Roman"/>
          <w:sz w:val="24"/>
          <w:szCs w:val="24"/>
        </w:rPr>
        <w:t>. Алматы, 20-21мая 2016 г.</w:t>
      </w:r>
    </w:p>
    <w:p w:rsidR="00C56208" w:rsidRPr="00C62E69" w:rsidRDefault="00C56208" w:rsidP="00C562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6208" w:rsidRPr="00C62E69" w:rsidRDefault="00C56208" w:rsidP="00570727">
      <w:pPr>
        <w:spacing w:after="0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>Фамилия _______________________________________________</w:t>
      </w:r>
      <w:r w:rsidR="00570727" w:rsidRPr="00C62E69">
        <w:rPr>
          <w:rFonts w:ascii="Times New Roman" w:hAnsi="Times New Roman"/>
          <w:sz w:val="24"/>
          <w:szCs w:val="24"/>
        </w:rPr>
        <w:t>_________________</w:t>
      </w:r>
    </w:p>
    <w:p w:rsidR="00C56208" w:rsidRPr="00C62E69" w:rsidRDefault="00C56208" w:rsidP="00570727">
      <w:pPr>
        <w:spacing w:after="0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>Имя ___________________________________________________</w:t>
      </w:r>
      <w:r w:rsidR="00570727" w:rsidRPr="00C62E69">
        <w:rPr>
          <w:rFonts w:ascii="Times New Roman" w:hAnsi="Times New Roman"/>
          <w:sz w:val="24"/>
          <w:szCs w:val="24"/>
        </w:rPr>
        <w:t>_________________</w:t>
      </w:r>
    </w:p>
    <w:p w:rsidR="00C56208" w:rsidRPr="00C62E69" w:rsidRDefault="00C56208" w:rsidP="00570727">
      <w:pPr>
        <w:spacing w:after="0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>Отчество _______________________________________________</w:t>
      </w:r>
      <w:r w:rsidR="00570727" w:rsidRPr="00C62E69">
        <w:rPr>
          <w:rFonts w:ascii="Times New Roman" w:hAnsi="Times New Roman"/>
          <w:sz w:val="24"/>
          <w:szCs w:val="24"/>
        </w:rPr>
        <w:t>_________________</w:t>
      </w:r>
    </w:p>
    <w:p w:rsidR="00C56208" w:rsidRPr="00C62E69" w:rsidRDefault="00C56208" w:rsidP="00570727">
      <w:pPr>
        <w:spacing w:after="0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>Ученая степень, звание ____________________________________</w:t>
      </w:r>
      <w:r w:rsidR="00570727" w:rsidRPr="00C62E69">
        <w:rPr>
          <w:rFonts w:ascii="Times New Roman" w:hAnsi="Times New Roman"/>
          <w:sz w:val="24"/>
          <w:szCs w:val="24"/>
        </w:rPr>
        <w:t>________________</w:t>
      </w:r>
    </w:p>
    <w:p w:rsidR="00C56208" w:rsidRPr="00C62E69" w:rsidRDefault="00C56208" w:rsidP="00570727">
      <w:pPr>
        <w:spacing w:after="0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>Должность ______________________________________________</w:t>
      </w:r>
      <w:r w:rsidR="00570727" w:rsidRPr="00C62E69">
        <w:rPr>
          <w:rFonts w:ascii="Times New Roman" w:hAnsi="Times New Roman"/>
          <w:sz w:val="24"/>
          <w:szCs w:val="24"/>
        </w:rPr>
        <w:t>_________________</w:t>
      </w:r>
    </w:p>
    <w:p w:rsidR="00C56208" w:rsidRPr="00C62E69" w:rsidRDefault="00C56208" w:rsidP="00570727">
      <w:pPr>
        <w:spacing w:after="0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>Полное название организации ________________________________</w:t>
      </w:r>
      <w:r w:rsidR="00570727" w:rsidRPr="00C62E69">
        <w:rPr>
          <w:rFonts w:ascii="Times New Roman" w:hAnsi="Times New Roman"/>
          <w:sz w:val="24"/>
          <w:szCs w:val="24"/>
        </w:rPr>
        <w:t>______________</w:t>
      </w:r>
    </w:p>
    <w:p w:rsidR="006C220B" w:rsidRPr="00C62E69" w:rsidRDefault="006C220B" w:rsidP="006C220B">
      <w:pPr>
        <w:spacing w:after="0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570727" w:rsidRPr="00C62E69">
        <w:rPr>
          <w:rFonts w:ascii="Times New Roman" w:hAnsi="Times New Roman"/>
          <w:sz w:val="24"/>
          <w:szCs w:val="24"/>
        </w:rPr>
        <w:t>___________</w:t>
      </w:r>
    </w:p>
    <w:p w:rsidR="006C220B" w:rsidRPr="00C62E69" w:rsidRDefault="006C220B" w:rsidP="006C220B">
      <w:pPr>
        <w:spacing w:after="0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570727" w:rsidRPr="00C62E69">
        <w:rPr>
          <w:rFonts w:ascii="Times New Roman" w:hAnsi="Times New Roman"/>
          <w:sz w:val="24"/>
          <w:szCs w:val="24"/>
        </w:rPr>
        <w:t>___________</w:t>
      </w:r>
    </w:p>
    <w:p w:rsidR="006C220B" w:rsidRPr="00C62E69" w:rsidRDefault="006C220B" w:rsidP="006C220B">
      <w:pPr>
        <w:spacing w:after="0"/>
        <w:rPr>
          <w:rFonts w:ascii="Times New Roman" w:hAnsi="Times New Roman"/>
          <w:sz w:val="24"/>
          <w:szCs w:val="24"/>
        </w:rPr>
      </w:pPr>
    </w:p>
    <w:p w:rsidR="006C220B" w:rsidRPr="00C62E69" w:rsidRDefault="006C220B" w:rsidP="006C220B">
      <w:pPr>
        <w:spacing w:after="0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 xml:space="preserve">Служебный телефон, факс, </w:t>
      </w:r>
      <w:r w:rsidRPr="00C62E69">
        <w:rPr>
          <w:rFonts w:ascii="Times New Roman" w:hAnsi="Times New Roman"/>
          <w:sz w:val="24"/>
          <w:szCs w:val="24"/>
          <w:lang w:val="en-US"/>
        </w:rPr>
        <w:t>e</w:t>
      </w:r>
      <w:r w:rsidRPr="00C62E69">
        <w:rPr>
          <w:rFonts w:ascii="Times New Roman" w:hAnsi="Times New Roman"/>
          <w:sz w:val="24"/>
          <w:szCs w:val="24"/>
        </w:rPr>
        <w:t>-</w:t>
      </w:r>
      <w:r w:rsidRPr="00C62E69">
        <w:rPr>
          <w:rFonts w:ascii="Times New Roman" w:hAnsi="Times New Roman"/>
          <w:sz w:val="24"/>
          <w:szCs w:val="24"/>
          <w:lang w:val="en-US"/>
        </w:rPr>
        <w:t>mail</w:t>
      </w:r>
      <w:r w:rsidRPr="00C62E69">
        <w:rPr>
          <w:rFonts w:ascii="Times New Roman" w:hAnsi="Times New Roman"/>
          <w:sz w:val="24"/>
          <w:szCs w:val="24"/>
        </w:rPr>
        <w:t>: _________________________________</w:t>
      </w:r>
      <w:r w:rsidR="00570727" w:rsidRPr="00C62E69">
        <w:rPr>
          <w:rFonts w:ascii="Times New Roman" w:hAnsi="Times New Roman"/>
          <w:sz w:val="24"/>
          <w:szCs w:val="24"/>
        </w:rPr>
        <w:t>___________</w:t>
      </w:r>
    </w:p>
    <w:p w:rsidR="006C220B" w:rsidRPr="00C62E69" w:rsidRDefault="006C220B" w:rsidP="006C220B">
      <w:pPr>
        <w:spacing w:after="0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70727" w:rsidRPr="00C62E69">
        <w:rPr>
          <w:rFonts w:ascii="Times New Roman" w:hAnsi="Times New Roman"/>
          <w:sz w:val="24"/>
          <w:szCs w:val="24"/>
        </w:rPr>
        <w:t>___________</w:t>
      </w:r>
    </w:p>
    <w:p w:rsidR="006C220B" w:rsidRPr="00C62E69" w:rsidRDefault="006C220B" w:rsidP="006C220B">
      <w:pPr>
        <w:spacing w:after="0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>Форма участия в работе конференции ______________________________</w:t>
      </w:r>
      <w:r w:rsidR="00570727" w:rsidRPr="00C62E69">
        <w:rPr>
          <w:rFonts w:ascii="Times New Roman" w:hAnsi="Times New Roman"/>
          <w:sz w:val="24"/>
          <w:szCs w:val="24"/>
        </w:rPr>
        <w:t>___________</w:t>
      </w:r>
    </w:p>
    <w:p w:rsidR="006C220B" w:rsidRPr="00C62E69" w:rsidRDefault="006C220B" w:rsidP="006C220B">
      <w:pPr>
        <w:spacing w:after="0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70727" w:rsidRPr="00C62E69">
        <w:rPr>
          <w:rFonts w:ascii="Times New Roman" w:hAnsi="Times New Roman"/>
          <w:sz w:val="24"/>
          <w:szCs w:val="24"/>
        </w:rPr>
        <w:t>___________</w:t>
      </w:r>
    </w:p>
    <w:p w:rsidR="006C220B" w:rsidRPr="00C62E69" w:rsidRDefault="006C220B" w:rsidP="006C220B">
      <w:pPr>
        <w:spacing w:after="0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>Тема доклада или выступления ____________________________________</w:t>
      </w:r>
      <w:r w:rsidR="00570727" w:rsidRPr="00C62E69">
        <w:rPr>
          <w:rFonts w:ascii="Times New Roman" w:hAnsi="Times New Roman"/>
          <w:sz w:val="24"/>
          <w:szCs w:val="24"/>
        </w:rPr>
        <w:t>___________</w:t>
      </w:r>
    </w:p>
    <w:p w:rsidR="006C220B" w:rsidRPr="00C62E69" w:rsidRDefault="006C220B" w:rsidP="006C220B">
      <w:pPr>
        <w:spacing w:after="0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70727" w:rsidRPr="00C62E69">
        <w:rPr>
          <w:rFonts w:ascii="Times New Roman" w:hAnsi="Times New Roman"/>
          <w:sz w:val="24"/>
          <w:szCs w:val="24"/>
        </w:rPr>
        <w:t>___________</w:t>
      </w:r>
    </w:p>
    <w:p w:rsidR="006C220B" w:rsidRPr="00C62E69" w:rsidRDefault="006C220B" w:rsidP="006C220B">
      <w:pPr>
        <w:spacing w:after="0"/>
        <w:rPr>
          <w:rFonts w:ascii="Times New Roman" w:hAnsi="Times New Roman"/>
          <w:sz w:val="24"/>
          <w:szCs w:val="24"/>
        </w:rPr>
      </w:pPr>
    </w:p>
    <w:p w:rsidR="00C56208" w:rsidRPr="00C62E69" w:rsidRDefault="00C56208" w:rsidP="00C562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6208" w:rsidRPr="00C62E69" w:rsidRDefault="00C56208" w:rsidP="00C96D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7D00" w:rsidRPr="00C62E69" w:rsidRDefault="00937D00" w:rsidP="00C96D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E69">
        <w:rPr>
          <w:rFonts w:ascii="Times New Roman" w:hAnsi="Times New Roman"/>
          <w:sz w:val="24"/>
          <w:szCs w:val="24"/>
        </w:rPr>
        <w:t xml:space="preserve"> </w:t>
      </w:r>
    </w:p>
    <w:p w:rsidR="00790856" w:rsidRPr="00C62E69" w:rsidRDefault="00790856" w:rsidP="00C96DD3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90856" w:rsidRPr="00C62E69" w:rsidRDefault="00A07417" w:rsidP="00C96DD3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C62E69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790856" w:rsidRPr="00C62E69" w:rsidRDefault="00790856" w:rsidP="00C96DD3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90856" w:rsidRPr="00C62E69" w:rsidRDefault="00790856" w:rsidP="00C96D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6DD3" w:rsidRPr="00C62E69" w:rsidRDefault="00C96DD3" w:rsidP="00C96DD3">
      <w:pPr>
        <w:spacing w:after="0"/>
        <w:rPr>
          <w:rFonts w:ascii="Times New Roman" w:hAnsi="Times New Roman"/>
          <w:sz w:val="24"/>
          <w:szCs w:val="24"/>
        </w:rPr>
      </w:pPr>
    </w:p>
    <w:p w:rsidR="00C96DD3" w:rsidRPr="00C62E69" w:rsidRDefault="00C96DD3" w:rsidP="00C96DD3">
      <w:pPr>
        <w:spacing w:after="0"/>
        <w:rPr>
          <w:rFonts w:ascii="Times New Roman" w:hAnsi="Times New Roman"/>
          <w:sz w:val="24"/>
          <w:szCs w:val="24"/>
        </w:rPr>
      </w:pPr>
    </w:p>
    <w:sectPr w:rsidR="00C96DD3" w:rsidRPr="00C62E69" w:rsidSect="0046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972"/>
    <w:multiLevelType w:val="hybridMultilevel"/>
    <w:tmpl w:val="A6F213BA"/>
    <w:lvl w:ilvl="0" w:tplc="22F6ADD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9A50B50"/>
    <w:multiLevelType w:val="hybridMultilevel"/>
    <w:tmpl w:val="6D62D1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37CB"/>
    <w:multiLevelType w:val="hybridMultilevel"/>
    <w:tmpl w:val="37BED724"/>
    <w:lvl w:ilvl="0" w:tplc="A080E0A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95B3FA8"/>
    <w:multiLevelType w:val="hybridMultilevel"/>
    <w:tmpl w:val="C8C83D38"/>
    <w:lvl w:ilvl="0" w:tplc="3BC2ED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2D00A64"/>
    <w:multiLevelType w:val="multilevel"/>
    <w:tmpl w:val="9D3C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212590"/>
    <w:multiLevelType w:val="hybridMultilevel"/>
    <w:tmpl w:val="7C58E13C"/>
    <w:lvl w:ilvl="0" w:tplc="3BC2ED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7920975"/>
    <w:multiLevelType w:val="hybridMultilevel"/>
    <w:tmpl w:val="F75079E8"/>
    <w:lvl w:ilvl="0" w:tplc="A080E0A8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A5D1ECF"/>
    <w:multiLevelType w:val="hybridMultilevel"/>
    <w:tmpl w:val="4D4A98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C993E64"/>
    <w:multiLevelType w:val="hybridMultilevel"/>
    <w:tmpl w:val="760E97C2"/>
    <w:lvl w:ilvl="0" w:tplc="3BC2EDF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DD3"/>
    <w:rsid w:val="00011DEC"/>
    <w:rsid w:val="00016782"/>
    <w:rsid w:val="000730B5"/>
    <w:rsid w:val="0008109A"/>
    <w:rsid w:val="000D09F8"/>
    <w:rsid w:val="00184480"/>
    <w:rsid w:val="001C184A"/>
    <w:rsid w:val="00250D5F"/>
    <w:rsid w:val="002C3F20"/>
    <w:rsid w:val="00317268"/>
    <w:rsid w:val="00355EB5"/>
    <w:rsid w:val="00362DF8"/>
    <w:rsid w:val="004256E1"/>
    <w:rsid w:val="004639F3"/>
    <w:rsid w:val="00570727"/>
    <w:rsid w:val="005A1105"/>
    <w:rsid w:val="006C220B"/>
    <w:rsid w:val="00790856"/>
    <w:rsid w:val="00937D00"/>
    <w:rsid w:val="009C3F1A"/>
    <w:rsid w:val="00A07417"/>
    <w:rsid w:val="00A3425A"/>
    <w:rsid w:val="00AB436F"/>
    <w:rsid w:val="00B76B0B"/>
    <w:rsid w:val="00BE31C7"/>
    <w:rsid w:val="00C37D30"/>
    <w:rsid w:val="00C56208"/>
    <w:rsid w:val="00C62E69"/>
    <w:rsid w:val="00C96DD3"/>
    <w:rsid w:val="00D958D8"/>
    <w:rsid w:val="00E339FB"/>
    <w:rsid w:val="00F761CD"/>
    <w:rsid w:val="00F8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2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09F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rdavleto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nyslav.Erdavletov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C5425-A177-43C2-9E41-B7E921AF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Э</cp:lastModifiedBy>
  <cp:revision>2</cp:revision>
  <dcterms:created xsi:type="dcterms:W3CDTF">2015-11-09T07:12:00Z</dcterms:created>
  <dcterms:modified xsi:type="dcterms:W3CDTF">2015-11-09T07:12:00Z</dcterms:modified>
</cp:coreProperties>
</file>